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AA" w:rsidRDefault="002B36AA"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2B36AA" w:rsidRDefault="0012027A" w:rsidP="0012027A">
      <w:pPr>
        <w:rPr>
          <w:b/>
          <w:sz w:val="20"/>
          <w:lang w:val="ro-RO"/>
        </w:rPr>
      </w:pPr>
      <w:r w:rsidRPr="00060551">
        <w:rPr>
          <w:sz w:val="22"/>
          <w:szCs w:val="22"/>
          <w:lang w:val="ro-RO"/>
        </w:rPr>
        <w:t>Obiect:</w:t>
      </w:r>
      <w:r w:rsidR="007140BF" w:rsidRPr="007140BF">
        <w:rPr>
          <w:b/>
          <w:sz w:val="20"/>
          <w:lang w:val="ro-RO"/>
        </w:rPr>
        <w:t xml:space="preserve"> </w:t>
      </w:r>
      <w:r w:rsidR="007140BF" w:rsidRPr="0067664D">
        <w:rPr>
          <w:b/>
          <w:sz w:val="20"/>
          <w:lang w:val="ro-RO"/>
        </w:rPr>
        <w:t xml:space="preserve">Servicii  tip service la Sistemul de avertizare incendiu ESSER aferent Centralei Ciclu Combinat </w:t>
      </w:r>
    </w:p>
    <w:p w:rsidR="0012027A" w:rsidRPr="00060551" w:rsidRDefault="007140BF" w:rsidP="002B36AA">
      <w:pPr>
        <w:ind w:firstLine="720"/>
        <w:rPr>
          <w:sz w:val="22"/>
          <w:szCs w:val="22"/>
          <w:lang w:val="ro-RO"/>
        </w:rPr>
      </w:pPr>
      <w:r w:rsidRPr="0067664D">
        <w:rPr>
          <w:b/>
          <w:sz w:val="20"/>
          <w:lang w:val="ro-RO"/>
        </w:rPr>
        <w:t>din CTE VES</w:t>
      </w:r>
      <w:r>
        <w:rPr>
          <w:b/>
          <w:sz w:val="20"/>
          <w:lang w:val="ro-RO"/>
        </w:rPr>
        <w:t>T</w:t>
      </w:r>
    </w:p>
    <w:p w:rsidR="0012027A" w:rsidRPr="00060551" w:rsidRDefault="0012027A" w:rsidP="0012027A">
      <w:pPr>
        <w:rPr>
          <w:sz w:val="22"/>
          <w:szCs w:val="22"/>
          <w:lang w:val="ro-RO"/>
        </w:rPr>
      </w:pPr>
      <w:r w:rsidRPr="00060551">
        <w:rPr>
          <w:sz w:val="22"/>
          <w:szCs w:val="22"/>
          <w:lang w:val="ro-RO"/>
        </w:rPr>
        <w:t>Durata</w:t>
      </w:r>
      <w:r w:rsidR="002B36AA">
        <w:rPr>
          <w:sz w:val="22"/>
          <w:szCs w:val="22"/>
          <w:lang w:val="ro-RO"/>
        </w:rPr>
        <w:t xml:space="preserve"> de prestare:</w:t>
      </w:r>
      <w:r w:rsidR="007140BF">
        <w:rPr>
          <w:sz w:val="22"/>
          <w:szCs w:val="22"/>
          <w:lang w:val="ro-RO"/>
        </w:rPr>
        <w:t xml:space="preserve"> </w:t>
      </w:r>
      <w:r w:rsidR="007140BF" w:rsidRPr="002B36AA">
        <w:rPr>
          <w:b/>
          <w:sz w:val="22"/>
          <w:szCs w:val="22"/>
          <w:lang w:val="ro-RO"/>
        </w:rPr>
        <w:t>365 zile</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9A5E58">
        <w:rPr>
          <w:color w:val="000000"/>
          <w:sz w:val="26"/>
          <w:szCs w:val="26"/>
          <w:lang w:val="ro-RO"/>
        </w:rPr>
        <w:t xml:space="preserve">Adrian Cătălin TUDORA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B8735A" w:rsidRDefault="00107EA4" w:rsidP="007140BF">
      <w:pPr>
        <w:pStyle w:val="BodyText"/>
        <w:rPr>
          <w:bCs/>
          <w:sz w:val="26"/>
          <w:szCs w:val="26"/>
          <w:lang w:val="ro-RO"/>
        </w:rPr>
      </w:pPr>
    </w:p>
    <w:p w:rsidR="00107EA4" w:rsidRDefault="00107EA4" w:rsidP="008A6025">
      <w:pPr>
        <w:pStyle w:val="BodyText"/>
        <w:rPr>
          <w:sz w:val="26"/>
          <w:szCs w:val="26"/>
          <w:lang w:val="ro-RO"/>
        </w:rPr>
      </w:pPr>
      <w:r>
        <w:rPr>
          <w:bCs/>
          <w:lang w:val="ro-RO"/>
        </w:rPr>
        <w:lastRenderedPageBreak/>
        <w:tab/>
      </w:r>
      <w:r>
        <w:rPr>
          <w:bCs/>
          <w:sz w:val="26"/>
          <w:szCs w:val="26"/>
          <w:lang w:val="ro-RO"/>
        </w:rPr>
        <w:t>2.2</w:t>
      </w:r>
      <w:r w:rsidR="007140BF">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7140BF">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C32B3E" w:rsidRDefault="00107EA4" w:rsidP="00923608">
      <w:pPr>
        <w:pStyle w:val="BodyText"/>
        <w:ind w:firstLine="720"/>
        <w:rPr>
          <w:sz w:val="26"/>
          <w:szCs w:val="26"/>
          <w:lang w:val="ro-RO"/>
        </w:rPr>
      </w:pPr>
      <w:r w:rsidRPr="00C32B3E">
        <w:rPr>
          <w:sz w:val="26"/>
          <w:szCs w:val="26"/>
          <w:lang w:val="ro-RO"/>
        </w:rPr>
        <w:t xml:space="preserve">3.1. Obiectul contractului este execuţia de către prestator a serviciilor de reparaţii tip: </w:t>
      </w:r>
    </w:p>
    <w:p w:rsidR="00107EA4" w:rsidRPr="00C32B3E" w:rsidRDefault="0043658F" w:rsidP="00923608">
      <w:pPr>
        <w:pStyle w:val="BodyText"/>
        <w:rPr>
          <w:sz w:val="26"/>
          <w:szCs w:val="26"/>
          <w:lang w:val="ro-RO"/>
        </w:rPr>
      </w:pPr>
      <w:r w:rsidRPr="00C32B3E">
        <w:rPr>
          <w:b/>
          <w:bCs/>
          <w:i/>
          <w:iCs/>
          <w:sz w:val="26"/>
          <w:szCs w:val="26"/>
          <w:lang w:val="ro-RO"/>
        </w:rPr>
        <w:t>„</w:t>
      </w:r>
      <w:r w:rsidRPr="00C32B3E">
        <w:rPr>
          <w:b/>
          <w:sz w:val="26"/>
          <w:szCs w:val="26"/>
          <w:lang w:val="ro-RO"/>
        </w:rPr>
        <w:t>Servicii  tip service la Sistemul de avertizare incendiu ESSER aferent Centralei Ciclu Combinat din CTE VEST</w:t>
      </w:r>
      <w:r w:rsidRPr="00C32B3E">
        <w:rPr>
          <w:sz w:val="26"/>
          <w:szCs w:val="26"/>
          <w:lang w:val="ro-RO"/>
        </w:rPr>
        <w:t xml:space="preserve"> </w:t>
      </w:r>
      <w:r w:rsidR="00107EA4" w:rsidRPr="00C32B3E">
        <w:rPr>
          <w:sz w:val="26"/>
          <w:szCs w:val="26"/>
          <w:lang w:val="ro-RO"/>
        </w:rPr>
        <w:t>în cantităţile prevăzute în anexa nr.1 şi cu asigurarea echipamentelor, pieselor de schimb şi materialelor de bază înscrise în anexa nr.2.</w:t>
      </w:r>
      <w:r w:rsidR="00107EA4" w:rsidRPr="00C32B3E">
        <w:rPr>
          <w:sz w:val="26"/>
          <w:szCs w:val="26"/>
          <w:lang w:val="ro-RO"/>
        </w:rPr>
        <w:tab/>
      </w:r>
    </w:p>
    <w:p w:rsidR="0043658F" w:rsidRPr="00C32B3E" w:rsidRDefault="0043658F" w:rsidP="0043658F">
      <w:pPr>
        <w:pStyle w:val="BodyText"/>
        <w:rPr>
          <w:sz w:val="26"/>
          <w:szCs w:val="26"/>
          <w:lang w:val="ro-RO"/>
        </w:rPr>
      </w:pPr>
      <w:r w:rsidRPr="00C32B3E">
        <w:rPr>
          <w:sz w:val="26"/>
          <w:szCs w:val="26"/>
          <w:lang w:val="ro-RO"/>
        </w:rPr>
        <w:tab/>
        <w:t xml:space="preserve">Prestatorul asigura in </w:t>
      </w:r>
      <w:r w:rsidRPr="005F6180">
        <w:rPr>
          <w:sz w:val="26"/>
          <w:szCs w:val="26"/>
          <w:lang w:val="ro-RO"/>
        </w:rPr>
        <w:t xml:space="preserve">totalitate </w:t>
      </w:r>
      <w:r w:rsidR="005831B1" w:rsidRPr="005F6180">
        <w:rPr>
          <w:sz w:val="26"/>
          <w:szCs w:val="26"/>
          <w:lang w:val="ro-RO"/>
        </w:rPr>
        <w:t xml:space="preserve">piesele de schimb, </w:t>
      </w:r>
      <w:r w:rsidRPr="005F6180">
        <w:rPr>
          <w:sz w:val="26"/>
          <w:szCs w:val="26"/>
        </w:rPr>
        <w:t>consumabilele</w:t>
      </w:r>
      <w:r w:rsidRPr="00C32B3E">
        <w:rPr>
          <w:sz w:val="26"/>
          <w:szCs w:val="26"/>
        </w:rPr>
        <w:t xml:space="preserve"> şi materialele mărunte care sunt necesare la prestarea serviciilor, valoarea acestora fiind inclusa in pretul serviciilor prevazute in anexa 1 (</w:t>
      </w:r>
      <w:r w:rsidRPr="00C32B3E">
        <w:rPr>
          <w:color w:val="000000"/>
          <w:sz w:val="26"/>
          <w:szCs w:val="26"/>
          <w:lang w:val="ro-RO"/>
        </w:rPr>
        <w:t>elemente de asamblare, elemente de prindere, elemente de etansare, elemente de etichetare, accesorii de montaj, module, detectoare,</w:t>
      </w:r>
      <w:r w:rsidRPr="00C32B3E">
        <w:rPr>
          <w:sz w:val="26"/>
          <w:szCs w:val="26"/>
        </w:rPr>
        <w:t xml:space="preserve"> etc.). Sculele și utilajele specifice executării acestor servicii vor fi asigurate în totalitate de catre prestator.</w:t>
      </w:r>
    </w:p>
    <w:p w:rsidR="004677C9" w:rsidRPr="00C32B3E" w:rsidRDefault="004677C9" w:rsidP="004677C9">
      <w:pPr>
        <w:shd w:val="clear" w:color="auto" w:fill="FFFFFF"/>
        <w:jc w:val="both"/>
        <w:rPr>
          <w:color w:val="000000"/>
          <w:sz w:val="26"/>
          <w:szCs w:val="26"/>
          <w:lang w:val="ro-RO"/>
        </w:rPr>
      </w:pPr>
      <w:r w:rsidRPr="00C32B3E">
        <w:rPr>
          <w:sz w:val="26"/>
          <w:szCs w:val="26"/>
          <w:lang w:val="ro-RO"/>
        </w:rPr>
        <w:tab/>
      </w:r>
      <w:r w:rsidRPr="00C32B3E">
        <w:rPr>
          <w:color w:val="000000"/>
          <w:sz w:val="26"/>
          <w:szCs w:val="26"/>
          <w:lang w:val="es-MX"/>
        </w:rPr>
        <w:t xml:space="preserve">Realizarea serviciilor menţionate în prezentul contract are ca scop </w:t>
      </w:r>
      <w:r w:rsidRPr="00C32B3E">
        <w:rPr>
          <w:color w:val="000000"/>
          <w:sz w:val="26"/>
          <w:szCs w:val="26"/>
          <w:lang w:val="ro-RO"/>
        </w:rPr>
        <w:t>asigurarea unei functionari corecte a sistemului de avertizare incendiu ESSER aferent Centralei cu Ciclu Combinat de la CTE Vest.</w:t>
      </w:r>
    </w:p>
    <w:p w:rsidR="00107EA4" w:rsidRPr="00C32B3E" w:rsidRDefault="00107EA4" w:rsidP="00923608">
      <w:pPr>
        <w:pStyle w:val="BodyText"/>
        <w:rPr>
          <w:b/>
          <w:sz w:val="26"/>
          <w:szCs w:val="26"/>
          <w:lang w:val="ro-RO"/>
        </w:rPr>
      </w:pPr>
      <w:r w:rsidRPr="00C32B3E">
        <w:rPr>
          <w:sz w:val="26"/>
          <w:szCs w:val="26"/>
          <w:lang w:val="ro-RO"/>
        </w:rPr>
        <w:t xml:space="preserve">          3.2. Realizarea serviciilor se face în regim de managementul calităţii, conform cerintelor caietului de sarcini</w:t>
      </w:r>
      <w:r w:rsidRPr="00C32B3E">
        <w:rPr>
          <w:b/>
          <w:sz w:val="26"/>
          <w:szCs w:val="26"/>
          <w:lang w:val="ro-RO"/>
        </w:rPr>
        <w:t>.</w:t>
      </w:r>
    </w:p>
    <w:p w:rsidR="00107EA4" w:rsidRDefault="00107EA4" w:rsidP="00C059C8">
      <w:pPr>
        <w:ind w:firstLine="720"/>
        <w:jc w:val="both"/>
        <w:rPr>
          <w:sz w:val="26"/>
          <w:szCs w:val="26"/>
          <w:lang w:val="ro-RO"/>
        </w:rPr>
      </w:pPr>
      <w:r w:rsidRPr="00C32B3E">
        <w:rPr>
          <w:sz w:val="26"/>
          <w:szCs w:val="26"/>
          <w:lang w:val="ro-RO"/>
        </w:rPr>
        <w:t xml:space="preserve">3.3. </w:t>
      </w:r>
      <w:r w:rsidR="00612C45">
        <w:rPr>
          <w:sz w:val="26"/>
          <w:szCs w:val="26"/>
          <w:lang w:val="ro-RO"/>
        </w:rPr>
        <w:t>. Anexa nr.1 cuprinzând L</w:t>
      </w:r>
      <w:r w:rsidR="0013497F" w:rsidRPr="00C32B3E">
        <w:rPr>
          <w:sz w:val="26"/>
          <w:szCs w:val="26"/>
          <w:lang w:val="ro-RO"/>
        </w:rPr>
        <w:t>ista de cantităţi de servicii, a</w:t>
      </w:r>
      <w:r w:rsidR="00612C45">
        <w:rPr>
          <w:sz w:val="26"/>
          <w:szCs w:val="26"/>
          <w:lang w:val="ro-RO"/>
        </w:rPr>
        <w:t>nexa nr.2 cuprinzând L</w:t>
      </w:r>
      <w:r w:rsidR="0013497F" w:rsidRPr="00C32B3E">
        <w:rPr>
          <w:sz w:val="26"/>
          <w:szCs w:val="26"/>
          <w:lang w:val="ro-RO"/>
        </w:rPr>
        <w:t xml:space="preserve">ista pieselor de schimb puse la dispoziţie de catre prestator, </w:t>
      </w:r>
      <w:r w:rsidR="0013497F" w:rsidRPr="00C32B3E">
        <w:rPr>
          <w:color w:val="000000"/>
          <w:sz w:val="26"/>
          <w:szCs w:val="26"/>
        </w:rPr>
        <w:t>Anexa nr. 3 reprezentând Nota de informare privind prelucrarea datelor cu caracter personal ale persoanelor fizice apartinand partenerilor contractuali ai Societatii Electrocentrale Bucuresti SA</w:t>
      </w:r>
      <w:r w:rsidR="0013497F" w:rsidRPr="00C32B3E">
        <w:rPr>
          <w:sz w:val="26"/>
          <w:szCs w:val="26"/>
          <w:lang w:val="ro-RO"/>
        </w:rPr>
        <w:t>, si anexa nr. 4 reprezentând convenţia privind delimitarea răspunderilor pe linie de securitate şi sănătate în muncă, situaţii de urgenţă şi protecţia mediului, fac parte integrantă din contract</w:t>
      </w:r>
      <w:r w:rsidR="007A0252" w:rsidRPr="00C32B3E">
        <w:rPr>
          <w:sz w:val="26"/>
          <w:szCs w:val="26"/>
          <w:lang w:val="ro-RO"/>
        </w:rPr>
        <w:t xml:space="preserve">   </w:t>
      </w:r>
      <w:r w:rsidR="00DA5BC5" w:rsidRPr="00C32B3E">
        <w:rPr>
          <w:sz w:val="26"/>
          <w:szCs w:val="26"/>
          <w:lang w:val="ro-RO"/>
        </w:rPr>
        <w:t xml:space="preserve"> </w:t>
      </w:r>
      <w:r w:rsidR="00DA5BC5">
        <w:rPr>
          <w:sz w:val="24"/>
          <w:szCs w:val="24"/>
          <w:lang w:val="ro-RO"/>
        </w:rPr>
        <w:t xml:space="preserve">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r w:rsidR="00DC344B" w:rsidRPr="00DA5BC5">
        <w:rPr>
          <w:sz w:val="26"/>
          <w:szCs w:val="26"/>
        </w:rPr>
        <w:t>Preţurile unitare menţionate în anexele la contract sunt fixe şi nemodificabile pe toată durata derulării contractului.</w:t>
      </w:r>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 xml:space="preserve">In preturile unitare din Anexa 1 sunt cuprinse toate cheltuielile aferente prestarii serviciilor contractate, inclusiv </w:t>
      </w:r>
      <w:r w:rsidR="00BE4768" w:rsidRPr="005F6180">
        <w:rPr>
          <w:sz w:val="26"/>
          <w:szCs w:val="26"/>
          <w:lang w:eastAsia="en-US"/>
        </w:rPr>
        <w:t xml:space="preserve">contravaloarea </w:t>
      </w:r>
      <w:r w:rsidR="005831B1" w:rsidRPr="005F6180">
        <w:rPr>
          <w:sz w:val="26"/>
          <w:szCs w:val="26"/>
          <w:lang w:eastAsia="en-US"/>
        </w:rPr>
        <w:t>pieselor de schimb</w:t>
      </w:r>
      <w:r w:rsidR="00BE4768" w:rsidRPr="005F6180">
        <w:rPr>
          <w:sz w:val="26"/>
          <w:szCs w:val="26"/>
          <w:lang w:eastAsia="en-US"/>
        </w:rPr>
        <w:t xml:space="preserve"> din Anexa nr.2, </w:t>
      </w:r>
      <w:r w:rsidR="005831B1" w:rsidRPr="005F6180">
        <w:rPr>
          <w:sz w:val="26"/>
          <w:szCs w:val="26"/>
          <w:lang w:eastAsia="en-US"/>
        </w:rPr>
        <w:t>consumabile</w:t>
      </w:r>
      <w:r w:rsidR="005831B1">
        <w:rPr>
          <w:sz w:val="26"/>
          <w:szCs w:val="26"/>
          <w:lang w:eastAsia="en-US"/>
        </w:rPr>
        <w:t xml:space="preserve">, materiale marunte, manopera, </w:t>
      </w:r>
      <w:r w:rsidR="00BE4768">
        <w:rPr>
          <w:sz w:val="26"/>
          <w:szCs w:val="26"/>
          <w:lang w:eastAsia="en-US"/>
        </w:rPr>
        <w:t>utilaje,</w:t>
      </w:r>
      <w:r w:rsidR="005831B1">
        <w:rPr>
          <w:sz w:val="26"/>
          <w:szCs w:val="26"/>
          <w:lang w:eastAsia="en-US"/>
        </w:rPr>
        <w:t xml:space="preserve"> </w:t>
      </w:r>
      <w:r w:rsidR="00BE4768">
        <w:rPr>
          <w:sz w:val="26"/>
          <w:szCs w:val="26"/>
          <w:lang w:eastAsia="en-US"/>
        </w:rPr>
        <w:t xml:space="preserve">cote deviz etc., exceptie facand, dupa caz, contravaloarea materialelor </w:t>
      </w:r>
      <w:r w:rsidR="00BE4768">
        <w:rPr>
          <w:sz w:val="26"/>
          <w:szCs w:val="26"/>
          <w:lang w:val="ro-RO"/>
        </w:rPr>
        <w:t>de bază puse la dispoziţie de beneficiar</w:t>
      </w:r>
      <w:r w:rsidR="00BE4768">
        <w:rPr>
          <w:sz w:val="26"/>
          <w:szCs w:val="26"/>
          <w:lang w:eastAsia="en-US"/>
        </w:rPr>
        <w:t>.</w:t>
      </w:r>
    </w:p>
    <w:p w:rsidR="00107EA4" w:rsidRPr="002B36AA"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w:t>
      </w:r>
      <w:r>
        <w:rPr>
          <w:sz w:val="26"/>
          <w:szCs w:val="26"/>
          <w:lang w:val="ro-RO"/>
        </w:rPr>
        <w:lastRenderedPageBreak/>
        <w:t>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w:t>
      </w:r>
      <w:r w:rsidRPr="002B36AA">
        <w:rPr>
          <w:sz w:val="26"/>
          <w:szCs w:val="26"/>
          <w:lang w:val="ro-RO"/>
        </w:rPr>
        <w:t>, piese de schimb, utilaje etc. şi de normele de consum folosite la stabilirea preţurilor unitare menţionate în anexa nr.1 la contract.</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CAP.5. DU</w:t>
      </w:r>
      <w:r w:rsidR="00B74DB4" w:rsidRPr="002B36AA">
        <w:rPr>
          <w:smallCaps/>
          <w:sz w:val="26"/>
          <w:szCs w:val="26"/>
          <w:lang w:val="ro-RO"/>
        </w:rPr>
        <w:t>RATA DE PRESTARE A SERVICIILOR</w:t>
      </w:r>
    </w:p>
    <w:p w:rsidR="005A1651" w:rsidRPr="002B36AA" w:rsidRDefault="005A1651" w:rsidP="005A1651">
      <w:pPr>
        <w:pStyle w:val="BodyText"/>
        <w:ind w:firstLine="720"/>
        <w:rPr>
          <w:sz w:val="26"/>
          <w:szCs w:val="26"/>
          <w:lang w:val="ro-RO"/>
        </w:rPr>
      </w:pPr>
      <w:r w:rsidRPr="002B36AA">
        <w:rPr>
          <w:sz w:val="26"/>
          <w:szCs w:val="26"/>
          <w:lang w:val="ro-RO"/>
        </w:rPr>
        <w:t xml:space="preserve">5.1. Durata </w:t>
      </w:r>
      <w:r w:rsidR="002B36AA">
        <w:rPr>
          <w:sz w:val="26"/>
          <w:szCs w:val="26"/>
          <w:lang w:val="ro-RO"/>
        </w:rPr>
        <w:t>de prestare a serviciilor</w:t>
      </w:r>
      <w:r w:rsidRPr="002B36AA">
        <w:rPr>
          <w:sz w:val="26"/>
          <w:szCs w:val="26"/>
          <w:lang w:val="ro-RO"/>
        </w:rPr>
        <w:t xml:space="preserve"> este de </w:t>
      </w:r>
      <w:r w:rsidRPr="005F6180">
        <w:rPr>
          <w:b/>
          <w:bCs/>
          <w:sz w:val="26"/>
          <w:szCs w:val="26"/>
          <w:lang w:val="ro-RO"/>
        </w:rPr>
        <w:t>365 zile calendaristice</w:t>
      </w:r>
      <w:r w:rsidRPr="005F6180">
        <w:rPr>
          <w:sz w:val="26"/>
          <w:szCs w:val="26"/>
          <w:lang w:val="ro-RO"/>
        </w:rPr>
        <w:t xml:space="preserve"> de</w:t>
      </w:r>
      <w:r w:rsidRPr="002B36AA">
        <w:rPr>
          <w:sz w:val="26"/>
          <w:szCs w:val="26"/>
          <w:lang w:val="ro-RO"/>
        </w:rPr>
        <w:t xml:space="preserve"> la data de perfectării </w:t>
      </w:r>
      <w:r w:rsidR="002B36AA">
        <w:rPr>
          <w:sz w:val="26"/>
          <w:szCs w:val="26"/>
          <w:lang w:val="ro-RO"/>
        </w:rPr>
        <w:t>contractului</w:t>
      </w:r>
      <w:r w:rsidRPr="002B36AA">
        <w:rPr>
          <w:sz w:val="26"/>
          <w:szCs w:val="26"/>
          <w:lang w:val="ro-RO"/>
        </w:rPr>
        <w:t>.</w:t>
      </w:r>
    </w:p>
    <w:p w:rsidR="005A1651" w:rsidRPr="002B36AA" w:rsidRDefault="005A1651" w:rsidP="005A1651">
      <w:pPr>
        <w:shd w:val="clear" w:color="auto" w:fill="FFFFFF"/>
        <w:tabs>
          <w:tab w:val="left" w:leader="dot" w:pos="7416"/>
        </w:tabs>
        <w:jc w:val="both"/>
        <w:rPr>
          <w:color w:val="000000"/>
          <w:spacing w:val="-2"/>
          <w:sz w:val="26"/>
          <w:szCs w:val="26"/>
          <w:lang w:val="ro-RO"/>
        </w:rPr>
      </w:pPr>
      <w:r w:rsidRPr="002B36AA">
        <w:rPr>
          <w:sz w:val="26"/>
          <w:szCs w:val="26"/>
          <w:lang w:val="ro-RO"/>
        </w:rPr>
        <w:t xml:space="preserve">           5.2. </w:t>
      </w:r>
      <w:r w:rsidRPr="002B36AA">
        <w:rPr>
          <w:color w:val="000000"/>
          <w:spacing w:val="-2"/>
          <w:sz w:val="26"/>
          <w:szCs w:val="26"/>
          <w:lang w:val="ro-RO"/>
        </w:rPr>
        <w:t xml:space="preserve">Serviciile se vor presta dupa cum urmeaza:  </w:t>
      </w:r>
    </w:p>
    <w:p w:rsidR="005A1651" w:rsidRPr="002B36AA" w:rsidRDefault="005A1651" w:rsidP="005A1651">
      <w:pPr>
        <w:jc w:val="both"/>
        <w:rPr>
          <w:b/>
          <w:color w:val="000000"/>
          <w:spacing w:val="-2"/>
          <w:sz w:val="26"/>
          <w:szCs w:val="26"/>
          <w:u w:val="single"/>
          <w:lang w:val="ro-RO"/>
        </w:rPr>
      </w:pPr>
      <w:r w:rsidRPr="002B36AA">
        <w:rPr>
          <w:color w:val="000000"/>
          <w:spacing w:val="-2"/>
          <w:sz w:val="26"/>
          <w:szCs w:val="26"/>
          <w:lang w:val="ro-RO"/>
        </w:rPr>
        <w:t xml:space="preserve">A) - </w:t>
      </w:r>
      <w:r w:rsidRPr="002B36AA">
        <w:rPr>
          <w:b/>
          <w:color w:val="000000"/>
          <w:spacing w:val="-2"/>
          <w:sz w:val="26"/>
          <w:szCs w:val="26"/>
          <w:u w:val="single"/>
          <w:lang w:val="ro-RO"/>
        </w:rPr>
        <w:t>servicii de</w:t>
      </w:r>
      <w:r w:rsidRPr="002B36AA">
        <w:rPr>
          <w:color w:val="000000"/>
          <w:spacing w:val="-2"/>
          <w:sz w:val="26"/>
          <w:szCs w:val="26"/>
          <w:u w:val="single"/>
          <w:lang w:val="ro-RO"/>
        </w:rPr>
        <w:t xml:space="preserve"> </w:t>
      </w:r>
      <w:r w:rsidRPr="002B36AA">
        <w:rPr>
          <w:b/>
          <w:color w:val="000000"/>
          <w:spacing w:val="-2"/>
          <w:sz w:val="26"/>
          <w:szCs w:val="26"/>
          <w:u w:val="single"/>
          <w:lang w:val="ro-RO"/>
        </w:rPr>
        <w:t xml:space="preserve">mentenanta programata  </w:t>
      </w:r>
    </w:p>
    <w:p w:rsidR="005A1651" w:rsidRPr="002B36AA" w:rsidRDefault="005A1651" w:rsidP="005A1651">
      <w:pPr>
        <w:jc w:val="both"/>
        <w:rPr>
          <w:color w:val="000000"/>
          <w:spacing w:val="-2"/>
          <w:sz w:val="26"/>
          <w:szCs w:val="26"/>
          <w:lang w:val="ro-RO"/>
        </w:rPr>
      </w:pPr>
      <w:r w:rsidRPr="002B36AA">
        <w:rPr>
          <w:b/>
          <w:color w:val="000000"/>
          <w:spacing w:val="-2"/>
          <w:sz w:val="26"/>
          <w:szCs w:val="26"/>
          <w:lang w:val="ro-RO"/>
        </w:rPr>
        <w:t>1</w:t>
      </w:r>
      <w:r w:rsidRPr="002B36AA">
        <w:rPr>
          <w:color w:val="000000"/>
          <w:spacing w:val="-2"/>
          <w:sz w:val="26"/>
          <w:szCs w:val="26"/>
          <w:lang w:val="ro-RO"/>
        </w:rPr>
        <w:t xml:space="preserve">. Serviciile de mentenanta programată anuala (conform </w:t>
      </w:r>
      <w:r w:rsidRPr="002B36AA">
        <w:rPr>
          <w:b/>
          <w:color w:val="000000"/>
          <w:spacing w:val="-2"/>
          <w:sz w:val="26"/>
          <w:szCs w:val="26"/>
          <w:lang w:val="ro-RO"/>
        </w:rPr>
        <w:t xml:space="preserve">Anexei nr. </w:t>
      </w:r>
      <w:r w:rsidRPr="002B36AA">
        <w:rPr>
          <w:b/>
          <w:spacing w:val="-2"/>
          <w:sz w:val="26"/>
          <w:szCs w:val="26"/>
          <w:lang w:val="ro-RO"/>
        </w:rPr>
        <w:t>5</w:t>
      </w:r>
      <w:r w:rsidRPr="002B36AA">
        <w:rPr>
          <w:spacing w:val="-2"/>
          <w:sz w:val="26"/>
          <w:szCs w:val="26"/>
          <w:lang w:val="ro-RO"/>
        </w:rPr>
        <w:t xml:space="preserve"> </w:t>
      </w:r>
      <w:r w:rsidRPr="002B36AA">
        <w:rPr>
          <w:color w:val="000000"/>
          <w:spacing w:val="-2"/>
          <w:sz w:val="26"/>
          <w:szCs w:val="26"/>
          <w:lang w:val="ro-RO"/>
        </w:rPr>
        <w:t>a caietului de sarcini)</w:t>
      </w:r>
    </w:p>
    <w:p w:rsidR="005A1651" w:rsidRPr="002B36AA" w:rsidRDefault="005A1651" w:rsidP="005A1651">
      <w:pPr>
        <w:ind w:firstLine="720"/>
        <w:jc w:val="both"/>
        <w:rPr>
          <w:color w:val="000000"/>
          <w:spacing w:val="-2"/>
          <w:sz w:val="26"/>
          <w:szCs w:val="26"/>
          <w:lang w:val="ro-RO"/>
        </w:rPr>
      </w:pPr>
      <w:r w:rsidRPr="002B36AA">
        <w:rPr>
          <w:color w:val="000000"/>
          <w:spacing w:val="-2"/>
          <w:sz w:val="26"/>
          <w:szCs w:val="26"/>
          <w:lang w:val="ro-RO"/>
        </w:rPr>
        <w:t>- efectuarea unei revizii generale a sistemului cu inlocuirea componentelor defecte – 5 zile lucratoare de la data predarii frontului de lucru.</w:t>
      </w:r>
    </w:p>
    <w:p w:rsidR="005A1651" w:rsidRPr="002B36AA" w:rsidRDefault="005A1651" w:rsidP="005A1651">
      <w:pPr>
        <w:jc w:val="both"/>
        <w:rPr>
          <w:color w:val="000000"/>
          <w:spacing w:val="-2"/>
          <w:sz w:val="26"/>
          <w:szCs w:val="26"/>
          <w:lang w:val="ro-RO"/>
        </w:rPr>
      </w:pPr>
      <w:r w:rsidRPr="002B36AA">
        <w:rPr>
          <w:b/>
          <w:color w:val="000000"/>
          <w:spacing w:val="-2"/>
          <w:sz w:val="26"/>
          <w:szCs w:val="26"/>
          <w:lang w:val="ro-RO"/>
        </w:rPr>
        <w:t>2</w:t>
      </w:r>
      <w:r w:rsidRPr="002B36AA">
        <w:rPr>
          <w:color w:val="000000"/>
          <w:spacing w:val="-2"/>
          <w:sz w:val="26"/>
          <w:szCs w:val="26"/>
          <w:lang w:val="ro-RO"/>
        </w:rPr>
        <w:t xml:space="preserve">. Servicii de mentenanta programată trimestriala (conform </w:t>
      </w:r>
      <w:r w:rsidRPr="002B36AA">
        <w:rPr>
          <w:b/>
          <w:color w:val="000000"/>
          <w:spacing w:val="-2"/>
          <w:sz w:val="26"/>
          <w:szCs w:val="26"/>
          <w:lang w:val="ro-RO"/>
        </w:rPr>
        <w:t>Anexei nr. 4</w:t>
      </w:r>
      <w:r w:rsidRPr="002B36AA">
        <w:rPr>
          <w:color w:val="000000"/>
          <w:spacing w:val="-2"/>
          <w:sz w:val="26"/>
          <w:szCs w:val="26"/>
          <w:lang w:val="ro-RO"/>
        </w:rPr>
        <w:t xml:space="preserve"> a caietului de sarcini) </w:t>
      </w:r>
    </w:p>
    <w:p w:rsidR="005A1651" w:rsidRPr="002B36AA" w:rsidRDefault="005A1651" w:rsidP="005A1651">
      <w:pPr>
        <w:jc w:val="both"/>
        <w:rPr>
          <w:color w:val="000000"/>
          <w:spacing w:val="-2"/>
          <w:sz w:val="26"/>
          <w:szCs w:val="26"/>
          <w:lang w:val="ro-RO"/>
        </w:rPr>
      </w:pPr>
      <w:r w:rsidRPr="002B36AA">
        <w:rPr>
          <w:color w:val="000000"/>
          <w:spacing w:val="-2"/>
          <w:sz w:val="26"/>
          <w:szCs w:val="26"/>
          <w:lang w:val="ro-RO"/>
        </w:rPr>
        <w:t xml:space="preserve">            - efectuarea unor lucrari de testare si verificare periodica impuse de prevederile </w:t>
      </w:r>
      <w:r w:rsidRPr="002B36AA">
        <w:rPr>
          <w:color w:val="000000"/>
          <w:sz w:val="26"/>
          <w:szCs w:val="26"/>
          <w:lang w:val="es-ES"/>
        </w:rPr>
        <w:t xml:space="preserve">normelor si metodologiilor legale in vigoare privind Situatii de Urgenta </w:t>
      </w:r>
      <w:r w:rsidRPr="002B36AA">
        <w:rPr>
          <w:color w:val="000000"/>
          <w:spacing w:val="-2"/>
          <w:sz w:val="26"/>
          <w:szCs w:val="26"/>
          <w:lang w:val="ro-RO"/>
        </w:rPr>
        <w:t>in vigoare sau a manualelor de mentenanta – 3 zile lucratoare de la data predarii frontului de lucru.</w:t>
      </w:r>
    </w:p>
    <w:p w:rsidR="005A1651" w:rsidRPr="002B36AA" w:rsidRDefault="005A1651" w:rsidP="005A1651">
      <w:pPr>
        <w:jc w:val="both"/>
        <w:rPr>
          <w:b/>
          <w:color w:val="000000"/>
          <w:spacing w:val="-2"/>
          <w:sz w:val="26"/>
          <w:szCs w:val="26"/>
          <w:u w:val="single"/>
          <w:lang w:val="ro-RO"/>
        </w:rPr>
      </w:pPr>
      <w:r w:rsidRPr="002B36AA">
        <w:rPr>
          <w:color w:val="000000"/>
          <w:spacing w:val="-2"/>
          <w:sz w:val="26"/>
          <w:szCs w:val="26"/>
          <w:lang w:val="ro-RO"/>
        </w:rPr>
        <w:t xml:space="preserve"> B) - </w:t>
      </w:r>
      <w:r w:rsidRPr="002B36AA">
        <w:rPr>
          <w:b/>
          <w:color w:val="000000"/>
          <w:spacing w:val="-2"/>
          <w:sz w:val="26"/>
          <w:szCs w:val="26"/>
          <w:u w:val="single"/>
          <w:lang w:val="ro-RO"/>
        </w:rPr>
        <w:t>servicii de</w:t>
      </w:r>
      <w:r w:rsidRPr="002B36AA">
        <w:rPr>
          <w:color w:val="000000"/>
          <w:spacing w:val="-2"/>
          <w:sz w:val="26"/>
          <w:szCs w:val="26"/>
          <w:u w:val="single"/>
          <w:lang w:val="ro-RO"/>
        </w:rPr>
        <w:t xml:space="preserve"> </w:t>
      </w:r>
      <w:r w:rsidRPr="002B36AA">
        <w:rPr>
          <w:b/>
          <w:color w:val="000000"/>
          <w:spacing w:val="-2"/>
          <w:sz w:val="26"/>
          <w:szCs w:val="26"/>
          <w:u w:val="single"/>
          <w:lang w:val="ro-RO"/>
        </w:rPr>
        <w:t>mentenanta corectivă</w:t>
      </w:r>
    </w:p>
    <w:p w:rsidR="005A1651" w:rsidRPr="002B36AA" w:rsidRDefault="005A1651" w:rsidP="005A1651">
      <w:pPr>
        <w:jc w:val="both"/>
        <w:rPr>
          <w:color w:val="000000"/>
          <w:sz w:val="26"/>
          <w:szCs w:val="26"/>
          <w:lang w:val="pt-BR"/>
        </w:rPr>
      </w:pPr>
      <w:r w:rsidRPr="002B36AA">
        <w:rPr>
          <w:color w:val="000000"/>
          <w:sz w:val="26"/>
          <w:szCs w:val="26"/>
          <w:lang w:val="pt-BR"/>
        </w:rPr>
        <w:tab/>
        <w:t xml:space="preserve">Serviciile de reparatii in caz de deranjamente sau defect (servicii de tip LN 2 conform </w:t>
      </w:r>
      <w:r w:rsidRPr="002B36AA">
        <w:rPr>
          <w:b/>
          <w:color w:val="000000"/>
          <w:sz w:val="26"/>
          <w:szCs w:val="26"/>
          <w:lang w:val="pt-BR"/>
        </w:rPr>
        <w:t xml:space="preserve">Anexa </w:t>
      </w:r>
      <w:r w:rsidRPr="002B36AA">
        <w:rPr>
          <w:b/>
          <w:sz w:val="26"/>
          <w:szCs w:val="26"/>
          <w:lang w:val="pt-BR"/>
        </w:rPr>
        <w:t>6</w:t>
      </w:r>
      <w:r w:rsidRPr="002B36AA">
        <w:rPr>
          <w:b/>
          <w:color w:val="000000"/>
          <w:sz w:val="26"/>
          <w:szCs w:val="26"/>
          <w:lang w:val="pt-BR"/>
        </w:rPr>
        <w:t xml:space="preserve"> </w:t>
      </w:r>
      <w:r w:rsidRPr="002B36AA">
        <w:rPr>
          <w:color w:val="000000"/>
          <w:sz w:val="26"/>
          <w:szCs w:val="26"/>
          <w:lang w:val="pt-BR"/>
        </w:rPr>
        <w:t>a caietului de sarcini) se vor efectua respectand urmatoarele termene:</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max. 1 zi lucratoare de la notificare pentru diagnoza si stabilirea listei de cantitati de servicii/piese de schimb. Prestatorul se va deplasa la sediul CTE Bucuresti Vest in termen de 8 ore de la sesizarea telefonica a achizitorului.</w:t>
      </w:r>
      <w:r w:rsidRPr="002B36AA">
        <w:rPr>
          <w:b/>
          <w:color w:val="000000"/>
          <w:sz w:val="26"/>
          <w:szCs w:val="26"/>
          <w:lang w:val="it-IT"/>
        </w:rPr>
        <w:t xml:space="preserve">  </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xml:space="preserve">- max. 2 zile lucratoare de la efectuare diagnoza - pentru remedieri minore care nu implica achizitia de piese de schimb </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max. 5 zile lucratoare de la efectuare diagnoza - pentru remedieri majore cu inlocuire de piese de schimb (cele trei zile suplimentare sunt necesare pentru asigurarea pieselor de schimb).</w:t>
      </w:r>
    </w:p>
    <w:p w:rsidR="00107EA4" w:rsidRPr="002B36AA" w:rsidRDefault="00107EA4" w:rsidP="00C059C8">
      <w:pPr>
        <w:ind w:firstLine="720"/>
        <w:jc w:val="both"/>
        <w:rPr>
          <w:sz w:val="26"/>
          <w:szCs w:val="26"/>
          <w:lang w:val="ro-RO"/>
        </w:rPr>
      </w:pPr>
      <w:r w:rsidRPr="002B36AA">
        <w:rPr>
          <w:sz w:val="26"/>
          <w:szCs w:val="26"/>
          <w:lang w:val="ro-RO"/>
        </w:rPr>
        <w:t>5.</w:t>
      </w:r>
      <w:r w:rsidR="005A1651" w:rsidRPr="002B36AA">
        <w:rPr>
          <w:sz w:val="26"/>
          <w:szCs w:val="26"/>
          <w:lang w:val="ro-RO"/>
        </w:rPr>
        <w:t>3</w:t>
      </w:r>
      <w:r w:rsidRPr="002B36AA">
        <w:rPr>
          <w:sz w:val="26"/>
          <w:szCs w:val="26"/>
          <w:lang w:val="ro-RO"/>
        </w:rPr>
        <w:t>.  Orice decalare de termen solicitată de achizitor sau prestator, se face pe baza unui act adiţional la contract, excepţii făcând situaţia menţionată la art.5.</w:t>
      </w:r>
      <w:r w:rsidR="009C360A" w:rsidRPr="00B8134E">
        <w:rPr>
          <w:sz w:val="26"/>
          <w:szCs w:val="26"/>
          <w:lang w:val="ro-RO"/>
        </w:rPr>
        <w:t>4</w:t>
      </w:r>
      <w:r w:rsidRPr="00B8134E">
        <w:rPr>
          <w:sz w:val="26"/>
          <w:szCs w:val="26"/>
          <w:lang w:val="ro-RO"/>
        </w:rPr>
        <w:t>,</w:t>
      </w:r>
      <w:r w:rsidRPr="002B36AA">
        <w:rPr>
          <w:sz w:val="26"/>
          <w:szCs w:val="26"/>
          <w:lang w:val="ro-RO"/>
        </w:rPr>
        <w:t xml:space="preserve"> caz în care nu se acceptă decalarea, orice întârziere fiind penalizată conform prevederilor cap.14 si situatiile de intrerup</w:t>
      </w:r>
      <w:r w:rsidR="00036D58" w:rsidRPr="002B36AA">
        <w:rPr>
          <w:sz w:val="26"/>
          <w:szCs w:val="26"/>
          <w:lang w:val="ro-RO"/>
        </w:rPr>
        <w:t>eri mentionate la articolul 19.5</w:t>
      </w:r>
      <w:r w:rsidRPr="002B36AA">
        <w:rPr>
          <w:sz w:val="26"/>
          <w:szCs w:val="26"/>
          <w:lang w:val="ro-RO"/>
        </w:rPr>
        <w:t>.</w:t>
      </w:r>
    </w:p>
    <w:p w:rsidR="00107EA4" w:rsidRPr="002B36AA" w:rsidRDefault="00107EA4" w:rsidP="00C059C8">
      <w:pPr>
        <w:ind w:firstLine="720"/>
        <w:jc w:val="both"/>
        <w:rPr>
          <w:sz w:val="26"/>
          <w:szCs w:val="26"/>
          <w:lang w:val="ro-RO"/>
        </w:rPr>
      </w:pPr>
      <w:r w:rsidRPr="002B36AA">
        <w:rPr>
          <w:sz w:val="26"/>
          <w:szCs w:val="26"/>
          <w:lang w:val="ro-RO"/>
        </w:rPr>
        <w:t>5.</w:t>
      </w:r>
      <w:r w:rsidR="005A1651" w:rsidRPr="002B36AA">
        <w:rPr>
          <w:sz w:val="26"/>
          <w:szCs w:val="26"/>
          <w:lang w:val="ro-RO"/>
        </w:rPr>
        <w:t>4</w:t>
      </w:r>
      <w:r w:rsidRPr="002B36AA">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5A1651" w:rsidRDefault="005A1651" w:rsidP="005A1651">
      <w:pPr>
        <w:ind w:firstLine="720"/>
        <w:jc w:val="both"/>
        <w:rPr>
          <w:sz w:val="26"/>
          <w:szCs w:val="26"/>
          <w:lang w:val="ro-RO"/>
        </w:rPr>
      </w:pPr>
      <w:r w:rsidRPr="002B36AA">
        <w:rPr>
          <w:sz w:val="26"/>
          <w:szCs w:val="26"/>
          <w:lang w:val="ro-RO"/>
        </w:rPr>
        <w:t xml:space="preserve">5.5. Persoana de contact desemnata de catre prestator pentru relatia cu beneficiarul este _________________________________ si poate fi contactata in regim de urgenta la telefon _________________________ </w:t>
      </w:r>
      <w:r w:rsidR="00612C45">
        <w:rPr>
          <w:sz w:val="26"/>
          <w:szCs w:val="26"/>
          <w:lang w:val="ro-RO"/>
        </w:rPr>
        <w:t xml:space="preserve"> si pe adresa de e-mail_____________________</w:t>
      </w:r>
      <w:r w:rsidRPr="002B36AA">
        <w:rPr>
          <w:sz w:val="26"/>
          <w:szCs w:val="26"/>
          <w:lang w:val="ro-RO"/>
        </w:rPr>
        <w:t>.</w:t>
      </w:r>
    </w:p>
    <w:p w:rsidR="00BF425B" w:rsidRDefault="00BF425B" w:rsidP="00BF425B">
      <w:pPr>
        <w:ind w:firstLine="720"/>
        <w:jc w:val="both"/>
        <w:rPr>
          <w:color w:val="000000" w:themeColor="text1"/>
          <w:sz w:val="26"/>
          <w:szCs w:val="26"/>
          <w:lang w:val="ro-RO"/>
        </w:rPr>
      </w:pPr>
      <w:r>
        <w:rPr>
          <w:sz w:val="26"/>
          <w:szCs w:val="26"/>
          <w:lang w:val="ro-RO"/>
        </w:rPr>
        <w:t xml:space="preserve">5.6. </w:t>
      </w:r>
      <w:r>
        <w:rPr>
          <w:color w:val="000000" w:themeColor="text1"/>
          <w:sz w:val="26"/>
          <w:szCs w:val="26"/>
          <w:lang w:val="ro-RO"/>
        </w:rPr>
        <w:t>Avand in vedere caracterul repetitiv al serviciilor contractate, corelat cu programul de functionare al instalatiei, in cazul in care la finalizarea duratei de prestare a serviciilor se constata ca raman servicii nesolicitate, beneficiarul poate solicita prelungirea duratei contractului prin act adiţional perfectat în perioada de valabilitate a acestuia, fără suplimentarea cantităţilor de servicii, in aceleasi conditii ca si cele prevazute in prezentul contract.</w:t>
      </w:r>
    </w:p>
    <w:p w:rsidR="00AE2CB5" w:rsidRPr="002B36AA" w:rsidRDefault="00BF425B" w:rsidP="00BF425B">
      <w:pPr>
        <w:ind w:firstLine="720"/>
        <w:jc w:val="both"/>
        <w:rPr>
          <w:sz w:val="26"/>
          <w:szCs w:val="26"/>
          <w:lang w:val="ro-RO"/>
        </w:rPr>
      </w:pPr>
      <w:r>
        <w:rPr>
          <w:sz w:val="26"/>
          <w:szCs w:val="26"/>
          <w:lang w:val="ro-RO"/>
        </w:rPr>
        <w:t>5.7</w:t>
      </w:r>
      <w:r w:rsidR="00AE2CB5" w:rsidRPr="002B36AA">
        <w:rPr>
          <w:sz w:val="26"/>
          <w:szCs w:val="26"/>
          <w:lang w:val="ro-RO"/>
        </w:rPr>
        <w:t>. Contractul se consideră finalizat după prestarea si receptia serviciilor şi expirarea perioadei de garanţie tehnica.</w:t>
      </w:r>
    </w:p>
    <w:p w:rsidR="00107EA4" w:rsidRPr="002B36AA" w:rsidRDefault="00107EA4" w:rsidP="00923608">
      <w:pPr>
        <w:ind w:firstLine="720"/>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lastRenderedPageBreak/>
        <w:t>CAP.6. DOCUMENTELE CONTRACTULUI ŞI PROCEDURA DE ATRIBUIRE</w:t>
      </w:r>
    </w:p>
    <w:p w:rsidR="00107EA4" w:rsidRPr="002B36AA" w:rsidRDefault="00107EA4" w:rsidP="00923608">
      <w:pPr>
        <w:pStyle w:val="BodyText"/>
        <w:rPr>
          <w:sz w:val="26"/>
          <w:szCs w:val="26"/>
          <w:lang w:val="ro-RO"/>
        </w:rPr>
      </w:pPr>
      <w:r w:rsidRPr="002B36AA">
        <w:rPr>
          <w:sz w:val="26"/>
          <w:szCs w:val="26"/>
          <w:lang w:val="ro-RO"/>
        </w:rPr>
        <w:tab/>
        <w:t>6.1. Documentele prezentului contract sunt:</w:t>
      </w:r>
    </w:p>
    <w:p w:rsidR="00107EA4" w:rsidRPr="002B36AA" w:rsidRDefault="00107EA4" w:rsidP="00923608">
      <w:pPr>
        <w:pStyle w:val="BodyText"/>
        <w:numPr>
          <w:ilvl w:val="0"/>
          <w:numId w:val="2"/>
        </w:numPr>
        <w:rPr>
          <w:sz w:val="26"/>
          <w:szCs w:val="26"/>
          <w:lang w:val="ro-RO"/>
        </w:rPr>
      </w:pPr>
      <w:r w:rsidRPr="002B36AA">
        <w:rPr>
          <w:sz w:val="26"/>
          <w:szCs w:val="26"/>
          <w:lang w:val="ro-RO"/>
        </w:rPr>
        <w:t>contractul propriu-zis;</w:t>
      </w:r>
    </w:p>
    <w:p w:rsidR="00107EA4" w:rsidRPr="002B36AA" w:rsidRDefault="00107EA4" w:rsidP="00923608">
      <w:pPr>
        <w:pStyle w:val="BodyText"/>
        <w:numPr>
          <w:ilvl w:val="0"/>
          <w:numId w:val="2"/>
        </w:numPr>
        <w:tabs>
          <w:tab w:val="left" w:pos="360"/>
        </w:tabs>
        <w:suppressAutoHyphens/>
        <w:rPr>
          <w:bCs/>
          <w:sz w:val="26"/>
          <w:szCs w:val="26"/>
          <w:lang w:val="fr-FR"/>
        </w:rPr>
      </w:pPr>
      <w:r w:rsidRPr="002B36AA">
        <w:rPr>
          <w:bCs/>
          <w:sz w:val="26"/>
          <w:szCs w:val="26"/>
          <w:lang w:val="fr-FR"/>
        </w:rPr>
        <w:t>propunerea tehnică şi financiară prezentată de prestator;</w:t>
      </w:r>
    </w:p>
    <w:p w:rsidR="00107EA4" w:rsidRPr="002B36AA" w:rsidRDefault="00107EA4" w:rsidP="00923608">
      <w:pPr>
        <w:pStyle w:val="BodyText"/>
        <w:numPr>
          <w:ilvl w:val="0"/>
          <w:numId w:val="2"/>
        </w:numPr>
        <w:rPr>
          <w:sz w:val="26"/>
          <w:szCs w:val="26"/>
          <w:lang w:val="ro-RO"/>
        </w:rPr>
      </w:pPr>
      <w:r w:rsidRPr="002B36AA">
        <w:rPr>
          <w:sz w:val="26"/>
          <w:szCs w:val="26"/>
          <w:lang w:val="ro-RO"/>
        </w:rPr>
        <w:t>caietul de sarcini;</w:t>
      </w:r>
    </w:p>
    <w:p w:rsidR="00107EA4" w:rsidRPr="002B36AA" w:rsidRDefault="00107EA4" w:rsidP="00923608">
      <w:pPr>
        <w:pStyle w:val="BodyText"/>
        <w:numPr>
          <w:ilvl w:val="0"/>
          <w:numId w:val="2"/>
        </w:numPr>
        <w:rPr>
          <w:sz w:val="26"/>
          <w:szCs w:val="26"/>
          <w:lang w:val="ro-RO"/>
        </w:rPr>
      </w:pPr>
      <w:r w:rsidRPr="002B36AA">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sidRPr="002B36AA">
        <w:rPr>
          <w:sz w:val="26"/>
          <w:szCs w:val="26"/>
          <w:lang w:val="ro-RO"/>
        </w:rPr>
        <w:t>contractele încheiate de prestator cu terții sustinători</w:t>
      </w:r>
      <w:r>
        <w:rPr>
          <w:sz w:val="26"/>
          <w:lang w:val="ro-RO"/>
        </w:rPr>
        <w:t xml:space="preserve">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A1651" w:rsidRDefault="00107EA4" w:rsidP="005A1651">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537AD3" w:rsidRPr="002B36AA">
        <w:rPr>
          <w:b/>
          <w:sz w:val="26"/>
          <w:szCs w:val="26"/>
          <w:lang w:val="ro-RO"/>
        </w:rPr>
        <w:t>achizitie directa</w:t>
      </w:r>
      <w:r w:rsidR="00537AD3" w:rsidRPr="005A1651">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2B36AA" w:rsidRDefault="00107EA4" w:rsidP="00923608">
      <w:pPr>
        <w:pStyle w:val="BodyTextIndent"/>
        <w:rPr>
          <w:sz w:val="26"/>
          <w:szCs w:val="26"/>
          <w:lang w:val="ro-RO"/>
        </w:rPr>
      </w:pPr>
      <w:r>
        <w:rPr>
          <w:sz w:val="26"/>
          <w:szCs w:val="26"/>
          <w:lang w:val="ro-RO"/>
        </w:rPr>
        <w:t xml:space="preserve">7.2. O parte contractantă va fi exonerată </w:t>
      </w:r>
      <w:r w:rsidRPr="002B36AA">
        <w:rPr>
          <w:sz w:val="26"/>
          <w:szCs w:val="26"/>
          <w:lang w:val="ro-RO"/>
        </w:rPr>
        <w:t>de răspunderea pentru dezvăluirea de informaţii referitoare la contract dacă:</w:t>
      </w:r>
    </w:p>
    <w:p w:rsidR="00107EA4" w:rsidRPr="002B36AA" w:rsidRDefault="00107EA4" w:rsidP="00923608">
      <w:pPr>
        <w:ind w:firstLine="720"/>
        <w:jc w:val="both"/>
        <w:rPr>
          <w:sz w:val="26"/>
          <w:szCs w:val="26"/>
          <w:lang w:val="ro-RO"/>
        </w:rPr>
      </w:pPr>
      <w:r w:rsidRPr="002B36AA">
        <w:rPr>
          <w:sz w:val="26"/>
          <w:szCs w:val="26"/>
          <w:lang w:val="ro-RO"/>
        </w:rPr>
        <w:t>a) informaţia era cunoscută părţii contractante înainte ca ea să fi fost primită de la cealaltă parte contractantă; sau</w:t>
      </w:r>
    </w:p>
    <w:p w:rsidR="00107EA4" w:rsidRPr="002B36AA" w:rsidRDefault="00107EA4" w:rsidP="00923608">
      <w:pPr>
        <w:ind w:firstLine="720"/>
        <w:jc w:val="both"/>
        <w:rPr>
          <w:sz w:val="26"/>
          <w:szCs w:val="26"/>
          <w:lang w:val="ro-RO"/>
        </w:rPr>
      </w:pPr>
      <w:r w:rsidRPr="002B36AA">
        <w:rPr>
          <w:sz w:val="26"/>
          <w:szCs w:val="26"/>
          <w:lang w:val="ro-RO"/>
        </w:rPr>
        <w:t>b) informaţia a fost dezvăluită după ce a fost obţinut acordul scris al celeilalte părţi contractante pentru asemenea dezvăluire; sau</w:t>
      </w:r>
    </w:p>
    <w:p w:rsidR="00107EA4" w:rsidRPr="002B36AA" w:rsidRDefault="00107EA4" w:rsidP="00923608">
      <w:pPr>
        <w:ind w:firstLine="720"/>
        <w:jc w:val="both"/>
        <w:rPr>
          <w:sz w:val="26"/>
          <w:szCs w:val="26"/>
          <w:lang w:val="ro-RO"/>
        </w:rPr>
      </w:pPr>
      <w:r w:rsidRPr="002B36AA">
        <w:rPr>
          <w:sz w:val="26"/>
          <w:szCs w:val="26"/>
          <w:lang w:val="ro-RO"/>
        </w:rPr>
        <w:t>c) partea contractantă a fost obligată în mod legal să dezvăluie informaţia.</w:t>
      </w:r>
    </w:p>
    <w:p w:rsidR="00107EA4" w:rsidRPr="002B36AA" w:rsidRDefault="00107EA4" w:rsidP="00923608">
      <w:pPr>
        <w:ind w:firstLine="720"/>
        <w:jc w:val="both"/>
        <w:rPr>
          <w:sz w:val="26"/>
          <w:szCs w:val="26"/>
          <w:lang w:val="ro-RO"/>
        </w:rPr>
      </w:pPr>
      <w:r w:rsidRPr="002B36AA">
        <w:rPr>
          <w:sz w:val="26"/>
          <w:szCs w:val="26"/>
          <w:lang w:val="ro-RO"/>
        </w:rPr>
        <w:t>7.3. Achizitorul păstrează secretul documentaţiilor de execuţie, prevederi tehnice, tehnologii folosite de prestator.</w:t>
      </w:r>
    </w:p>
    <w:p w:rsidR="00107EA4" w:rsidRPr="002B36AA" w:rsidRDefault="00107EA4" w:rsidP="00923608">
      <w:pPr>
        <w:ind w:firstLine="720"/>
        <w:jc w:val="both"/>
        <w:rPr>
          <w:sz w:val="26"/>
          <w:szCs w:val="26"/>
          <w:lang w:val="ro-RO"/>
        </w:rPr>
      </w:pPr>
      <w:r w:rsidRPr="002B36AA">
        <w:rPr>
          <w:sz w:val="26"/>
          <w:szCs w:val="26"/>
          <w:lang w:val="ro-RO"/>
        </w:rPr>
        <w:t>Rezultatele auditurilor executate de achizitor la prestator sunt confidenţiale, fiind cunoscute numai de partenerii contractuali sau de organizaţiile pe care le reprezintă.</w:t>
      </w:r>
    </w:p>
    <w:p w:rsidR="00107EA4" w:rsidRPr="002B36AA" w:rsidRDefault="00107EA4" w:rsidP="00923608">
      <w:pPr>
        <w:ind w:firstLine="720"/>
        <w:jc w:val="both"/>
        <w:rPr>
          <w:sz w:val="26"/>
          <w:szCs w:val="26"/>
          <w:lang w:val="ro-RO"/>
        </w:rPr>
      </w:pPr>
      <w:r w:rsidRPr="002B36AA">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5A1651" w:rsidRPr="002B36AA">
        <w:rPr>
          <w:sz w:val="26"/>
          <w:szCs w:val="26"/>
          <w:lang w:val="ro-RO"/>
        </w:rPr>
        <w:t>VEST</w:t>
      </w:r>
      <w:r w:rsidRPr="002B36AA">
        <w:rPr>
          <w:sz w:val="26"/>
          <w:szCs w:val="26"/>
          <w:lang w:val="ro-RO"/>
        </w:rPr>
        <w:t>, la cererea prestatorului şi numai în spaţii şi pe trasee bine definite.</w:t>
      </w:r>
    </w:p>
    <w:p w:rsidR="00107EA4" w:rsidRPr="002B36AA" w:rsidRDefault="00107EA4" w:rsidP="00923608">
      <w:pPr>
        <w:ind w:firstLine="720"/>
        <w:jc w:val="both"/>
        <w:rPr>
          <w:sz w:val="26"/>
          <w:szCs w:val="26"/>
          <w:lang w:val="ro-RO"/>
        </w:rPr>
      </w:pPr>
      <w:r w:rsidRPr="002B36AA">
        <w:rPr>
          <w:sz w:val="26"/>
          <w:szCs w:val="26"/>
          <w:lang w:val="ro-RO"/>
        </w:rPr>
        <w:t>7.5. Accesul achizitorului în incinta prestatorului, se face cu un scop şi după un program anunţat în prealabil.</w:t>
      </w:r>
    </w:p>
    <w:p w:rsidR="00107EA4" w:rsidRPr="002B36AA" w:rsidRDefault="00107EA4" w:rsidP="00923608">
      <w:pPr>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CAP.8. DREPTURI DE PROPRIETATE INTELECTUALĂ</w:t>
      </w:r>
    </w:p>
    <w:p w:rsidR="00107EA4" w:rsidRPr="002B36AA" w:rsidRDefault="00107EA4" w:rsidP="00923608">
      <w:pPr>
        <w:pStyle w:val="BodyText"/>
        <w:rPr>
          <w:sz w:val="26"/>
          <w:szCs w:val="26"/>
          <w:lang w:val="ro-RO"/>
        </w:rPr>
      </w:pPr>
      <w:r w:rsidRPr="002B36AA">
        <w:rPr>
          <w:sz w:val="26"/>
          <w:szCs w:val="26"/>
          <w:lang w:val="ro-RO"/>
        </w:rPr>
        <w:tab/>
        <w:t>8.1. Prestatorul are obligaţia de a despăgubi achizitorul împotriva oricăror:</w:t>
      </w:r>
    </w:p>
    <w:p w:rsidR="00107EA4" w:rsidRPr="002B36AA" w:rsidRDefault="00107EA4" w:rsidP="00923608">
      <w:pPr>
        <w:jc w:val="both"/>
        <w:rPr>
          <w:sz w:val="26"/>
          <w:szCs w:val="26"/>
          <w:lang w:val="ro-RO"/>
        </w:rPr>
      </w:pPr>
      <w:r w:rsidRPr="002B36A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2B36AA" w:rsidRDefault="00107EA4" w:rsidP="00923608">
      <w:pPr>
        <w:jc w:val="both"/>
        <w:rPr>
          <w:sz w:val="26"/>
          <w:szCs w:val="26"/>
          <w:lang w:val="ro-RO"/>
        </w:rPr>
      </w:pPr>
      <w:r w:rsidRPr="002B36AA">
        <w:rPr>
          <w:sz w:val="26"/>
          <w:szCs w:val="26"/>
          <w:lang w:val="ro-RO"/>
        </w:rPr>
        <w:lastRenderedPageBreak/>
        <w:tab/>
        <w:t>b) daune-interese, costuri, taxe şi cheltuieli de orice natură, aferente, cu excepţia situaţiei în care o astfel de încălcare rezultă din respectarea caietului de sarcini întocmit de către achizitor.</w:t>
      </w:r>
    </w:p>
    <w:p w:rsidR="00107EA4" w:rsidRPr="002B36AA" w:rsidRDefault="00107EA4" w:rsidP="00923608">
      <w:pPr>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CAP.9. OBLIGAŢIILE PRESTATORULUI</w:t>
      </w:r>
    </w:p>
    <w:p w:rsidR="00B610E8" w:rsidRPr="002B36AA" w:rsidRDefault="00B610E8" w:rsidP="00B610E8">
      <w:pPr>
        <w:pStyle w:val="BodyText"/>
        <w:ind w:firstLine="720"/>
        <w:rPr>
          <w:sz w:val="26"/>
          <w:szCs w:val="26"/>
          <w:lang w:val="ro-RO"/>
        </w:rPr>
      </w:pPr>
      <w:r w:rsidRPr="002B36AA">
        <w:rPr>
          <w:sz w:val="26"/>
          <w:szCs w:val="26"/>
          <w:lang w:val="ro-RO"/>
        </w:rPr>
        <w:t xml:space="preserve">9.1. Prestează serviciile si asigura </w:t>
      </w:r>
      <w:r w:rsidR="001A0AD3">
        <w:rPr>
          <w:sz w:val="26"/>
          <w:szCs w:val="26"/>
          <w:lang w:val="ro-RO"/>
        </w:rPr>
        <w:t xml:space="preserve">piesele de schimb, consumabilele si materialele marunte </w:t>
      </w:r>
      <w:r w:rsidRPr="002B36AA">
        <w:rPr>
          <w:sz w:val="26"/>
          <w:szCs w:val="26"/>
          <w:lang w:val="ro-RO"/>
        </w:rPr>
        <w:t>în</w:t>
      </w:r>
      <w:r w:rsidR="001A0AD3">
        <w:rPr>
          <w:sz w:val="26"/>
          <w:szCs w:val="26"/>
          <w:lang w:val="ro-RO"/>
        </w:rPr>
        <w:t xml:space="preserve"> cantitatile, calitatea, la termenele si pe durata</w:t>
      </w:r>
      <w:r w:rsidRPr="002B36AA">
        <w:rPr>
          <w:sz w:val="26"/>
          <w:szCs w:val="26"/>
          <w:lang w:val="ro-RO"/>
        </w:rPr>
        <w:t xml:space="preserve"> prevăzute în contract, caiet de sarcini si anexele acestora.</w:t>
      </w:r>
    </w:p>
    <w:p w:rsidR="00B610E8" w:rsidRPr="002B36AA" w:rsidRDefault="00B610E8" w:rsidP="00B610E8">
      <w:pPr>
        <w:pStyle w:val="BodyText"/>
        <w:ind w:firstLine="720"/>
        <w:rPr>
          <w:color w:val="000000"/>
          <w:sz w:val="26"/>
          <w:szCs w:val="26"/>
          <w:lang w:val="it-IT"/>
        </w:rPr>
      </w:pPr>
      <w:r w:rsidRPr="002B36AA">
        <w:rPr>
          <w:color w:val="000000"/>
          <w:sz w:val="26"/>
          <w:szCs w:val="26"/>
          <w:lang w:val="it-IT"/>
        </w:rPr>
        <w:t>Serviciile de mentenanta programata si cele de mentenanta accidentala se presteaza in termenele prevazute la art. 5.2, la  solicitarea achizitorului.</w:t>
      </w:r>
    </w:p>
    <w:p w:rsidR="00B610E8" w:rsidRPr="002B36AA" w:rsidRDefault="00B610E8" w:rsidP="00B610E8">
      <w:pPr>
        <w:pStyle w:val="BodyText"/>
        <w:ind w:firstLine="720"/>
        <w:rPr>
          <w:sz w:val="26"/>
          <w:szCs w:val="26"/>
          <w:lang w:val="ro-RO"/>
        </w:rPr>
      </w:pPr>
      <w:r w:rsidRPr="002B36AA">
        <w:rPr>
          <w:sz w:val="26"/>
          <w:szCs w:val="26"/>
          <w:lang w:val="ro-RO"/>
        </w:rPr>
        <w:t>9.2. Prestează toate serviciile contractate în condiţii de calitate conform standardelor în vigoare, a documentaţiei proprii a prestatorului acceptată de achizitor, a prevederilor cărţii sistemului de avertizare de reparat sau a altor prevederi suplimentare menţionate în documentaţia achizitorului.</w:t>
      </w:r>
    </w:p>
    <w:p w:rsidR="00B610E8" w:rsidRPr="002B36AA" w:rsidRDefault="00B610E8" w:rsidP="00B610E8">
      <w:pPr>
        <w:pStyle w:val="BodyText"/>
        <w:rPr>
          <w:sz w:val="26"/>
          <w:szCs w:val="26"/>
        </w:rPr>
      </w:pPr>
      <w:r w:rsidRPr="002B36AA">
        <w:rPr>
          <w:sz w:val="26"/>
          <w:szCs w:val="26"/>
          <w:lang w:val="ro-RO"/>
        </w:rPr>
        <w:tab/>
        <w:t>9.3.</w:t>
      </w:r>
      <w:r w:rsidRPr="002B36AA">
        <w:rPr>
          <w:color w:val="000000"/>
          <w:sz w:val="26"/>
          <w:szCs w:val="26"/>
        </w:rPr>
        <w:t xml:space="preserve"> </w:t>
      </w:r>
      <w:r w:rsidRPr="002B36AA">
        <w:rPr>
          <w:sz w:val="26"/>
          <w:szCs w:val="26"/>
          <w:lang w:val="ro-RO"/>
        </w:rPr>
        <w:t>Prestatorul are obligatia să procure piesele de schimb</w:t>
      </w:r>
      <w:r w:rsidR="001A0AD3">
        <w:rPr>
          <w:sz w:val="26"/>
          <w:szCs w:val="26"/>
          <w:lang w:val="ro-RO"/>
        </w:rPr>
        <w:t xml:space="preserve"> si consumabilele</w:t>
      </w:r>
      <w:r w:rsidRPr="002B36AA">
        <w:rPr>
          <w:sz w:val="26"/>
          <w:szCs w:val="26"/>
          <w:lang w:val="ro-RO"/>
        </w:rPr>
        <w:t xml:space="preserve"> din obli</w:t>
      </w:r>
      <w:r w:rsidR="005F6180">
        <w:rPr>
          <w:sz w:val="26"/>
          <w:szCs w:val="26"/>
          <w:lang w:val="ro-RO"/>
        </w:rPr>
        <w:t xml:space="preserve">gaţia sa, conform anexei nr. 2. Inlocuirea pieselor de schimb, componentelor si materialelor de baza  in cadrul interventiilor tip LN1 sau LN2 se va face in baza unor note de constatare intocmite de prestator si aprobate de beneficiar.  </w:t>
      </w:r>
      <w:r w:rsidR="005F6180" w:rsidRPr="002B36AA">
        <w:rPr>
          <w:sz w:val="26"/>
          <w:szCs w:val="26"/>
          <w:lang w:val="ro-RO"/>
        </w:rPr>
        <w:t xml:space="preserve">Prestatorul are obligatia </w:t>
      </w:r>
      <w:r w:rsidRPr="002B36AA">
        <w:rPr>
          <w:sz w:val="26"/>
          <w:szCs w:val="26"/>
          <w:lang w:val="ro-RO"/>
        </w:rPr>
        <w:t>să pună la dispoziţia achizitorului declaraţiile de conformitate şi certificatele de calitate pentru produsele</w:t>
      </w:r>
      <w:r w:rsidR="00612C45">
        <w:rPr>
          <w:sz w:val="26"/>
          <w:szCs w:val="26"/>
          <w:lang w:val="ro-RO"/>
        </w:rPr>
        <w:t xml:space="preserve"> </w:t>
      </w:r>
      <w:r w:rsidRPr="002B36AA">
        <w:rPr>
          <w:sz w:val="26"/>
          <w:szCs w:val="26"/>
          <w:lang w:val="ro-RO"/>
        </w:rPr>
        <w:t xml:space="preserve">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cuprinse in anexa 2 este inclusa in valoarea serviciilor prevazute in anexa 1.      </w:t>
      </w:r>
    </w:p>
    <w:p w:rsidR="00B610E8" w:rsidRPr="002B36AA" w:rsidRDefault="00B610E8" w:rsidP="00B610E8">
      <w:pPr>
        <w:pStyle w:val="BodyText"/>
        <w:rPr>
          <w:sz w:val="26"/>
          <w:szCs w:val="26"/>
          <w:lang w:val="ro-RO"/>
        </w:rPr>
      </w:pPr>
      <w:r w:rsidRPr="002B36AA">
        <w:rPr>
          <w:sz w:val="26"/>
          <w:szCs w:val="26"/>
          <w:lang w:val="ro-RO"/>
        </w:rPr>
        <w:tab/>
        <w:t>Materialele mărunte si consumabilele sunt asigurate în totalitate de prestator.</w:t>
      </w:r>
    </w:p>
    <w:p w:rsidR="00B610E8" w:rsidRPr="002B36AA" w:rsidRDefault="00B610E8" w:rsidP="00B610E8">
      <w:pPr>
        <w:pStyle w:val="BodyText"/>
        <w:rPr>
          <w:sz w:val="26"/>
          <w:szCs w:val="26"/>
        </w:rPr>
      </w:pPr>
      <w:r w:rsidRPr="002B36AA">
        <w:rPr>
          <w:sz w:val="26"/>
          <w:szCs w:val="26"/>
        </w:rPr>
        <w:tab/>
        <w:t xml:space="preserve">Sculele și utilajele specifice executării serviciilor contractate sunt asigurate în totalitate de către prestator.  </w:t>
      </w:r>
    </w:p>
    <w:p w:rsidR="00B610E8" w:rsidRPr="002B36AA" w:rsidRDefault="00B610E8" w:rsidP="00B610E8">
      <w:pPr>
        <w:pStyle w:val="BodyText"/>
        <w:rPr>
          <w:sz w:val="26"/>
          <w:szCs w:val="26"/>
          <w:lang w:val="ro-RO"/>
        </w:rPr>
      </w:pPr>
      <w:r w:rsidRPr="002B36AA">
        <w:rPr>
          <w:sz w:val="26"/>
          <w:szCs w:val="26"/>
        </w:rPr>
        <w:tab/>
        <w:t xml:space="preserve">Prestatorul </w:t>
      </w:r>
      <w:r w:rsidR="00612C45">
        <w:rPr>
          <w:sz w:val="26"/>
          <w:szCs w:val="26"/>
        </w:rPr>
        <w:t xml:space="preserve">are obligatia de a </w:t>
      </w:r>
      <w:r w:rsidRPr="002B36AA">
        <w:rPr>
          <w:sz w:val="26"/>
          <w:szCs w:val="26"/>
        </w:rPr>
        <w:t xml:space="preserve">deține softul necesar parametrizării/calibrării/depanarii elementelor componente Sistemului de avertizare incendiu tip ESSER instalat și configurat la Centrala cu Ciclu Combinat din CTE Vest.    </w:t>
      </w:r>
    </w:p>
    <w:p w:rsidR="00B610E8" w:rsidRPr="002B36AA" w:rsidRDefault="00B610E8" w:rsidP="00B610E8">
      <w:pPr>
        <w:pStyle w:val="BodyText"/>
        <w:rPr>
          <w:color w:val="000000"/>
          <w:sz w:val="26"/>
          <w:szCs w:val="26"/>
          <w:lang w:val="es-ES"/>
        </w:rPr>
      </w:pPr>
      <w:r w:rsidRPr="002B36AA">
        <w:rPr>
          <w:color w:val="000000"/>
          <w:sz w:val="26"/>
          <w:szCs w:val="26"/>
          <w:lang w:val="es-ES"/>
        </w:rPr>
        <w:tab/>
      </w:r>
      <w:r w:rsidRPr="002B36AA">
        <w:rPr>
          <w:color w:val="000000"/>
          <w:sz w:val="26"/>
          <w:szCs w:val="26"/>
          <w:lang w:val="it-IT"/>
        </w:rPr>
        <w:t xml:space="preserve">In cazul in care, in urma constatarilor, </w:t>
      </w:r>
      <w:r w:rsidR="00612C45">
        <w:rPr>
          <w:color w:val="000000"/>
          <w:sz w:val="26"/>
          <w:szCs w:val="26"/>
          <w:lang w:val="it-IT"/>
        </w:rPr>
        <w:t xml:space="preserve">rezulta ca </w:t>
      </w:r>
      <w:r w:rsidRPr="002B36AA">
        <w:rPr>
          <w:color w:val="000000"/>
          <w:sz w:val="26"/>
          <w:szCs w:val="26"/>
          <w:lang w:val="it-IT"/>
        </w:rPr>
        <w:t xml:space="preserve">achizitorul nu are in depozit piesele de schimb necesare eliminarii unor neconformitati si </w:t>
      </w:r>
      <w:r w:rsidRPr="002B36AA">
        <w:rPr>
          <w:color w:val="000000"/>
          <w:sz w:val="26"/>
          <w:szCs w:val="26"/>
          <w:lang w:val="es-ES"/>
        </w:rPr>
        <w:t xml:space="preserve">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 </w:t>
      </w:r>
    </w:p>
    <w:p w:rsidR="00B610E8" w:rsidRPr="002B36AA" w:rsidRDefault="00B610E8" w:rsidP="00B610E8">
      <w:pPr>
        <w:pStyle w:val="BodyText2"/>
        <w:spacing w:after="0" w:line="240" w:lineRule="auto"/>
        <w:jc w:val="both"/>
        <w:rPr>
          <w:sz w:val="26"/>
          <w:szCs w:val="26"/>
          <w:lang w:val="ro-RO"/>
        </w:rPr>
      </w:pPr>
      <w:r w:rsidRPr="002B36AA">
        <w:rPr>
          <w:sz w:val="26"/>
          <w:szCs w:val="26"/>
        </w:rPr>
        <w:tab/>
      </w:r>
      <w:r w:rsidRPr="002B36AA">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  </w:t>
      </w:r>
    </w:p>
    <w:p w:rsidR="00B610E8" w:rsidRPr="002B36AA" w:rsidRDefault="00B610E8" w:rsidP="00B610E8">
      <w:pPr>
        <w:pStyle w:val="BodyText"/>
        <w:ind w:firstLine="720"/>
        <w:rPr>
          <w:sz w:val="26"/>
          <w:szCs w:val="26"/>
          <w:lang w:val="ro-RO"/>
        </w:rPr>
      </w:pPr>
      <w:r w:rsidRPr="002B36AA">
        <w:rPr>
          <w:sz w:val="26"/>
          <w:szCs w:val="26"/>
          <w:lang w:val="ro-RO"/>
        </w:rPr>
        <w:t xml:space="preserve">În acest sens, prestatorul va supune spre avizare achizitorului </w:t>
      </w:r>
      <w:r w:rsidR="00612C45">
        <w:rPr>
          <w:sz w:val="26"/>
          <w:szCs w:val="26"/>
          <w:lang w:val="ro-RO"/>
        </w:rPr>
        <w:t>–</w:t>
      </w:r>
      <w:r w:rsidRPr="002B36AA">
        <w:rPr>
          <w:sz w:val="26"/>
          <w:szCs w:val="26"/>
          <w:lang w:val="ro-RO"/>
        </w:rPr>
        <w:t xml:space="preserve"> </w:t>
      </w:r>
      <w:r w:rsidR="00612C45">
        <w:rPr>
          <w:sz w:val="26"/>
          <w:szCs w:val="26"/>
          <w:lang w:val="ro-RO"/>
        </w:rPr>
        <w:t xml:space="preserve">inaintea semnarii </w:t>
      </w:r>
      <w:r w:rsidRPr="002B36AA">
        <w:rPr>
          <w:sz w:val="26"/>
          <w:szCs w:val="26"/>
          <w:lang w:val="ro-RO"/>
        </w:rPr>
        <w:t xml:space="preserve"> contractului - planul calitatii (PC), răspunzând apoi de </w:t>
      </w:r>
      <w:r w:rsidR="00612C45">
        <w:rPr>
          <w:sz w:val="26"/>
          <w:szCs w:val="26"/>
          <w:lang w:val="ro-RO"/>
        </w:rPr>
        <w:t>realizarea acestuia şi va în</w:t>
      </w:r>
      <w:r w:rsidRPr="002B36AA">
        <w:rPr>
          <w:sz w:val="26"/>
          <w:szCs w:val="26"/>
          <w:lang w:val="ro-RO"/>
        </w:rPr>
        <w:t>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B610E8" w:rsidRPr="002B36AA" w:rsidRDefault="00B610E8" w:rsidP="00B610E8">
      <w:pPr>
        <w:pStyle w:val="BodyText"/>
        <w:ind w:firstLine="720"/>
        <w:rPr>
          <w:sz w:val="26"/>
          <w:szCs w:val="26"/>
          <w:lang w:val="ro-RO"/>
        </w:rPr>
      </w:pPr>
      <w:r w:rsidRPr="002B36AA">
        <w:rPr>
          <w:sz w:val="26"/>
          <w:szCs w:val="26"/>
          <w:lang w:val="ro-RO"/>
        </w:rPr>
        <w:t>Prestatorul va convoca reprezentantul achizitorului în timp util şi în scris pentru a se prezenta la punctele de asistenţă/staţionare stabilite în PC-ul avizat.</w:t>
      </w:r>
    </w:p>
    <w:p w:rsidR="00B610E8" w:rsidRPr="002B36AA" w:rsidRDefault="00B610E8" w:rsidP="00B610E8">
      <w:pPr>
        <w:pStyle w:val="BodyText"/>
        <w:ind w:firstLine="720"/>
        <w:rPr>
          <w:sz w:val="26"/>
          <w:szCs w:val="26"/>
          <w:lang w:val="ro-RO"/>
        </w:rPr>
      </w:pPr>
      <w:r w:rsidRPr="002B36AA">
        <w:rPr>
          <w:sz w:val="26"/>
          <w:szCs w:val="26"/>
          <w:lang w:val="ro-RO"/>
        </w:rPr>
        <w:t>9.5. Să presteze serviciile din contract pe baza tehnologiilor proprii şi a procedurilor operaţionale de managementul calităţii conform manualului calităţii propriu.</w:t>
      </w:r>
    </w:p>
    <w:p w:rsidR="00B610E8" w:rsidRPr="002B36AA" w:rsidRDefault="00B610E8" w:rsidP="00B610E8">
      <w:pPr>
        <w:pStyle w:val="BodyText"/>
        <w:ind w:firstLine="720"/>
        <w:rPr>
          <w:sz w:val="26"/>
          <w:szCs w:val="26"/>
          <w:lang w:val="ro-RO"/>
        </w:rPr>
      </w:pPr>
      <w:r w:rsidRPr="002B36AA">
        <w:rPr>
          <w:sz w:val="26"/>
          <w:szCs w:val="26"/>
          <w:lang w:val="ro-RO"/>
        </w:rPr>
        <w:lastRenderedPageBreak/>
        <w:t>9.6. Să execute pe cheltuiala sa serviciile realizate cu deficienţe şi abateri de la documentaţii, standarde, prescripţii tehnice, constatate pe parcursul derulării contractului, la recepţie sau în perioada de garanţie tehnică.</w:t>
      </w:r>
    </w:p>
    <w:p w:rsidR="00B610E8" w:rsidRPr="002B36AA" w:rsidRDefault="00B610E8" w:rsidP="00B610E8">
      <w:pPr>
        <w:pStyle w:val="BodyText"/>
        <w:ind w:firstLine="720"/>
        <w:rPr>
          <w:sz w:val="26"/>
          <w:szCs w:val="26"/>
          <w:lang w:val="ro-RO"/>
        </w:rPr>
      </w:pPr>
      <w:r w:rsidRPr="002B36AA">
        <w:rPr>
          <w:sz w:val="26"/>
          <w:szCs w:val="26"/>
          <w:lang w:val="ro-RO"/>
        </w:rPr>
        <w:t>9.7. Să asigure numai personal calificat şi autorizat pentru prestarea serviciilor, pe perioada efectuării probelor tehnologice şi a punerii în funcţiune, precum şi în perioada de garanţie tehnică în cazul necesităţii eliminării unor neconformităţi.</w:t>
      </w:r>
    </w:p>
    <w:p w:rsidR="00B610E8" w:rsidRPr="002B36AA" w:rsidRDefault="00B610E8" w:rsidP="00B610E8">
      <w:pPr>
        <w:pStyle w:val="BodyText"/>
        <w:ind w:firstLine="720"/>
        <w:rPr>
          <w:sz w:val="26"/>
          <w:szCs w:val="26"/>
          <w:lang w:val="ro-RO"/>
        </w:rPr>
      </w:pPr>
      <w:r w:rsidRPr="002B36AA">
        <w:rPr>
          <w:sz w:val="26"/>
          <w:szCs w:val="26"/>
          <w:lang w:val="ro-RO"/>
        </w:rPr>
        <w:t>Prestatorul nu va folosi sub nici o formă (detaşare, angajare în afara orelor de program, etc) personal de exploatare de la achizitor, pentru prestarea serviciilor care fac obiectul prezentului contract.</w:t>
      </w:r>
    </w:p>
    <w:p w:rsidR="00B610E8" w:rsidRPr="002B36AA" w:rsidRDefault="00B610E8" w:rsidP="00B610E8">
      <w:pPr>
        <w:pStyle w:val="BodyText"/>
        <w:ind w:firstLine="720"/>
        <w:rPr>
          <w:color w:val="FF6600"/>
          <w:sz w:val="26"/>
          <w:szCs w:val="26"/>
          <w:lang w:val="ro-RO"/>
        </w:rPr>
      </w:pPr>
      <w:r w:rsidRPr="002B36AA">
        <w:rPr>
          <w:sz w:val="26"/>
          <w:szCs w:val="26"/>
          <w:lang w:val="ro-RO"/>
        </w:rPr>
        <w:t xml:space="preserve">9.8. </w:t>
      </w:r>
      <w:r w:rsidRPr="002B36AA">
        <w:rPr>
          <w:color w:val="000000"/>
          <w:spacing w:val="4"/>
          <w:sz w:val="26"/>
          <w:szCs w:val="26"/>
          <w:lang w:val="ro-RO"/>
        </w:rPr>
        <w:t xml:space="preserve">Prestatorul trebuie să asigure condiţiile de acces al personalului autorizat al beneficiarului la punctele şi </w:t>
      </w:r>
      <w:r w:rsidRPr="002B36AA">
        <w:rPr>
          <w:color w:val="000000"/>
          <w:spacing w:val="-1"/>
          <w:sz w:val="26"/>
          <w:szCs w:val="26"/>
          <w:lang w:val="ro-RO"/>
        </w:rPr>
        <w:t>documentele precizate în PC-ul serviciilor (V,W,H).</w:t>
      </w:r>
    </w:p>
    <w:p w:rsidR="00B610E8" w:rsidRPr="002B36AA" w:rsidRDefault="00B610E8" w:rsidP="00B610E8">
      <w:pPr>
        <w:pStyle w:val="BodyText"/>
        <w:ind w:firstLine="720"/>
        <w:rPr>
          <w:sz w:val="26"/>
          <w:szCs w:val="26"/>
          <w:lang w:val="ro-RO"/>
        </w:rPr>
      </w:pPr>
      <w:r w:rsidRPr="002B36AA">
        <w:rPr>
          <w:sz w:val="26"/>
          <w:szCs w:val="26"/>
          <w:lang w:val="ro-RO"/>
        </w:rPr>
        <w:t>9.9. Prestatorul va introduce în incinta achizitorului numai materialele, echipamentele şi piesele de schimb din obligaţia sa contractuală.</w:t>
      </w:r>
    </w:p>
    <w:p w:rsidR="00B610E8" w:rsidRPr="002B36AA" w:rsidRDefault="00B610E8" w:rsidP="00B610E8">
      <w:pPr>
        <w:pStyle w:val="BodyText"/>
        <w:ind w:firstLine="720"/>
        <w:rPr>
          <w:sz w:val="26"/>
          <w:szCs w:val="26"/>
          <w:lang w:val="ro-RO"/>
        </w:rPr>
      </w:pPr>
      <w:r w:rsidRPr="002B36AA">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B610E8" w:rsidRPr="002B36AA" w:rsidRDefault="00B610E8" w:rsidP="00B610E8">
      <w:pPr>
        <w:pStyle w:val="BodyText"/>
        <w:ind w:firstLine="720"/>
        <w:rPr>
          <w:sz w:val="26"/>
          <w:szCs w:val="26"/>
          <w:lang w:val="ro-RO"/>
        </w:rPr>
      </w:pPr>
      <w:r w:rsidRPr="002B36AA">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B610E8" w:rsidRPr="002B36AA" w:rsidRDefault="00B610E8" w:rsidP="00B610E8">
      <w:pPr>
        <w:pStyle w:val="BodyText"/>
        <w:ind w:firstLine="720"/>
        <w:rPr>
          <w:sz w:val="26"/>
          <w:szCs w:val="26"/>
          <w:lang w:val="ro-RO"/>
        </w:rPr>
      </w:pPr>
      <w:r w:rsidRPr="002B36AA">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B610E8" w:rsidRPr="002B36AA" w:rsidRDefault="00B610E8" w:rsidP="00B610E8">
      <w:pPr>
        <w:pStyle w:val="BodyText"/>
        <w:ind w:firstLine="720"/>
        <w:rPr>
          <w:sz w:val="26"/>
          <w:szCs w:val="26"/>
          <w:lang w:val="ro-RO"/>
        </w:rPr>
      </w:pPr>
      <w:r w:rsidRPr="002B36AA">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B610E8" w:rsidRPr="002B36AA" w:rsidRDefault="00B610E8" w:rsidP="00B610E8">
      <w:pPr>
        <w:pStyle w:val="BodyText"/>
        <w:ind w:firstLine="720"/>
        <w:rPr>
          <w:sz w:val="26"/>
          <w:szCs w:val="26"/>
          <w:lang w:val="ro-RO"/>
        </w:rPr>
      </w:pPr>
      <w:r w:rsidRPr="002B36AA">
        <w:rPr>
          <w:sz w:val="26"/>
          <w:szCs w:val="26"/>
          <w:lang w:val="ro-RO"/>
        </w:rPr>
        <w:t>9.13. Să-şi desfăşoare activitatea fără a afecta în vreun fel exploatarea celorlalte instalaţii în funcţiune sau în rezervă.</w:t>
      </w:r>
    </w:p>
    <w:p w:rsidR="00B610E8" w:rsidRPr="002B36AA" w:rsidRDefault="00B610E8" w:rsidP="00B610E8">
      <w:pPr>
        <w:pStyle w:val="BodyText"/>
        <w:ind w:firstLine="720"/>
        <w:rPr>
          <w:sz w:val="26"/>
          <w:szCs w:val="26"/>
          <w:lang w:val="ro-RO"/>
        </w:rPr>
      </w:pPr>
      <w:r w:rsidRPr="002B36AA">
        <w:rPr>
          <w:sz w:val="26"/>
          <w:szCs w:val="26"/>
          <w:lang w:val="ro-RO"/>
        </w:rPr>
        <w:t>Prestatorul va suporta daunele produse din vina sa dovedite, la instalaţiile aflate în reparaţie sau la cele aflate în exploatare sau în rezervă.</w:t>
      </w:r>
    </w:p>
    <w:p w:rsidR="00B610E8" w:rsidRPr="002B36AA" w:rsidRDefault="00B610E8" w:rsidP="00B610E8">
      <w:pPr>
        <w:pStyle w:val="BodyText"/>
        <w:ind w:firstLine="720"/>
        <w:rPr>
          <w:sz w:val="26"/>
          <w:szCs w:val="26"/>
          <w:lang w:val="ro-RO"/>
        </w:rPr>
      </w:pPr>
      <w:r w:rsidRPr="002B36AA">
        <w:rPr>
          <w:sz w:val="26"/>
          <w:szCs w:val="26"/>
          <w:lang w:val="ro-RO"/>
        </w:rPr>
        <w:t>9.14. Să asigure transportul, cazarea, masa şi plata forţei de muncă utilizată în procesul de realizare a obiectului contractului.</w:t>
      </w:r>
    </w:p>
    <w:p w:rsidR="00B610E8" w:rsidRPr="002B36AA" w:rsidRDefault="00B610E8" w:rsidP="00B610E8">
      <w:pPr>
        <w:pStyle w:val="BodyText"/>
        <w:ind w:firstLine="720"/>
        <w:rPr>
          <w:sz w:val="26"/>
          <w:szCs w:val="26"/>
          <w:lang w:val="ro-RO"/>
        </w:rPr>
      </w:pPr>
      <w:r w:rsidRPr="002B36AA">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B610E8" w:rsidRPr="002B36AA" w:rsidRDefault="00B610E8" w:rsidP="00B610E8">
      <w:pPr>
        <w:pStyle w:val="BodyText"/>
        <w:ind w:firstLine="720"/>
        <w:rPr>
          <w:sz w:val="26"/>
          <w:szCs w:val="26"/>
          <w:lang w:val="ro-RO"/>
        </w:rPr>
      </w:pPr>
      <w:r w:rsidRPr="002B36AA">
        <w:rPr>
          <w:sz w:val="26"/>
          <w:szCs w:val="26"/>
          <w:lang w:val="ro-RO"/>
        </w:rPr>
        <w:t>9.16. Să respecte prevederile Legii nr. 319/2006, privind securitatea şi sănătatea în muncă, precum şi a Normelor metodologice de aplicare a acesteia.</w:t>
      </w:r>
    </w:p>
    <w:p w:rsidR="00B610E8" w:rsidRPr="002B36AA" w:rsidRDefault="00B610E8" w:rsidP="00B610E8">
      <w:pPr>
        <w:pStyle w:val="BodyText"/>
        <w:ind w:firstLine="720"/>
        <w:rPr>
          <w:sz w:val="26"/>
          <w:szCs w:val="26"/>
          <w:lang w:val="ro-RO"/>
        </w:rPr>
      </w:pPr>
      <w:r w:rsidRPr="002B36AA">
        <w:rPr>
          <w:sz w:val="26"/>
          <w:szCs w:val="26"/>
          <w:lang w:val="ro-RO"/>
        </w:rPr>
        <w:t>9.17. Să respecte prevederile aplicabile ale convenţiei privind delimitarea răspunderilor pe linie de securitate şi sănătate în muncă, situaţii de urgenţă şi protecţia mediului, încheiată cu directorul centralei beneficiare – anexa nr.</w:t>
      </w:r>
      <w:r w:rsidRPr="009C360A">
        <w:rPr>
          <w:sz w:val="26"/>
          <w:szCs w:val="26"/>
          <w:lang w:val="ro-RO"/>
        </w:rPr>
        <w:t>4</w:t>
      </w:r>
      <w:r w:rsidRPr="002B36AA">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B610E8" w:rsidRPr="002B36AA" w:rsidRDefault="00B610E8" w:rsidP="00B610E8">
      <w:pPr>
        <w:pStyle w:val="BodyText"/>
        <w:ind w:firstLine="720"/>
        <w:rPr>
          <w:sz w:val="26"/>
          <w:szCs w:val="26"/>
          <w:lang w:val="ro-RO"/>
        </w:rPr>
      </w:pPr>
      <w:r w:rsidRPr="002B36AA">
        <w:rPr>
          <w:sz w:val="26"/>
          <w:szCs w:val="26"/>
          <w:lang w:val="ro-RO"/>
        </w:rPr>
        <w:t xml:space="preserve">9.18. La solicitarea achizitorului, întrerupe prestarea serviciilor dacă se constată încălcări ale normelor SSM, SU şi prescripţiilor ISCIR, care pot conduce la accidente de muncă, avarii, incendii în timpul reparaţiei sau punerea în pericol a obiectului reparat. </w:t>
      </w:r>
      <w:r w:rsidRPr="002B36AA">
        <w:rPr>
          <w:sz w:val="26"/>
          <w:szCs w:val="26"/>
          <w:lang w:val="ro-RO"/>
        </w:rPr>
        <w:lastRenderedPageBreak/>
        <w:t xml:space="preserve">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 </w:t>
      </w:r>
    </w:p>
    <w:p w:rsidR="00B610E8" w:rsidRPr="002B36AA" w:rsidRDefault="00B610E8" w:rsidP="00B610E8">
      <w:pPr>
        <w:pStyle w:val="BodyText"/>
        <w:ind w:firstLine="720"/>
        <w:rPr>
          <w:sz w:val="26"/>
          <w:szCs w:val="26"/>
          <w:lang w:val="ro-RO"/>
        </w:rPr>
      </w:pPr>
      <w:r w:rsidRPr="002B36AA">
        <w:rPr>
          <w:sz w:val="26"/>
          <w:szCs w:val="26"/>
          <w:lang w:val="ro-RO"/>
        </w:rPr>
        <w:t xml:space="preserve">9.19. Să preia pe bază de proces verbal de predare în reparaţie sistemul de avertizare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  </w:t>
      </w:r>
    </w:p>
    <w:p w:rsidR="00B610E8" w:rsidRPr="002B36AA" w:rsidRDefault="00612C45" w:rsidP="00B610E8">
      <w:pPr>
        <w:pStyle w:val="BodyText"/>
        <w:ind w:firstLine="720"/>
        <w:rPr>
          <w:sz w:val="26"/>
          <w:szCs w:val="26"/>
          <w:lang w:val="ro-RO"/>
        </w:rPr>
      </w:pPr>
      <w:r>
        <w:rPr>
          <w:sz w:val="26"/>
          <w:szCs w:val="26"/>
          <w:lang w:val="ro-RO"/>
        </w:rPr>
        <w:t>9.20</w:t>
      </w:r>
      <w:r w:rsidR="00B610E8" w:rsidRPr="002B36AA">
        <w:rPr>
          <w:sz w:val="26"/>
          <w:szCs w:val="26"/>
          <w:lang w:val="ro-RO"/>
        </w:rPr>
        <w:t xml:space="preserve">. Să încheie lunar un proces verbal de consum pentru utilităţile furnizate de achizitor, cu secţia electrica ce are în gestiune fondul fix, din cadrul CTE Vest, având şi viza Biroului Mentenanţă din centrala, conform art.10.2. Procesele verbale de consum se vor încheia până la data de 05 a fiecărei luni pentru luna anterioară. </w:t>
      </w:r>
    </w:p>
    <w:p w:rsidR="00B610E8" w:rsidRPr="002B36AA" w:rsidRDefault="00B610E8" w:rsidP="00B610E8">
      <w:pPr>
        <w:pStyle w:val="BodyText"/>
        <w:ind w:firstLine="720"/>
        <w:rPr>
          <w:sz w:val="26"/>
          <w:szCs w:val="26"/>
          <w:lang w:val="ro-RO"/>
        </w:rPr>
      </w:pPr>
      <w:r w:rsidRPr="002B36AA">
        <w:rPr>
          <w:sz w:val="26"/>
          <w:szCs w:val="26"/>
          <w:lang w:val="ro-RO"/>
        </w:rPr>
        <w:t>Să plătească facturile de utilităţi cu ordin de plata sau la casieria ELCEN (daca valoarea facturii inclusiv TVA este de cel mult 5000 lei), cel mai tarziu in luna urmatoare celei in care au fost emise.</w:t>
      </w:r>
    </w:p>
    <w:p w:rsidR="00B610E8" w:rsidRPr="002B36AA" w:rsidRDefault="00B610E8" w:rsidP="00B610E8">
      <w:pPr>
        <w:pStyle w:val="BodyText"/>
        <w:ind w:firstLine="720"/>
        <w:rPr>
          <w:sz w:val="26"/>
          <w:szCs w:val="26"/>
          <w:lang w:val="ro-RO"/>
        </w:rPr>
      </w:pPr>
      <w:r w:rsidRPr="002B36AA">
        <w:rPr>
          <w:sz w:val="26"/>
          <w:szCs w:val="26"/>
          <w:lang w:val="ro-RO"/>
        </w:rPr>
        <w:t xml:space="preserve">În cazul în care, din vina sa exclusivă, prestatorul nu reuşeşte să achite la termen facturile de utilitati, atunci achizitorul va factura penalităţi egale cu </w:t>
      </w:r>
      <w:r w:rsidRPr="002B36AA">
        <w:rPr>
          <w:rStyle w:val="l5def1"/>
          <w:rFonts w:ascii="Times New Roman" w:hAnsi="Times New Roman" w:cs="Times New Roman"/>
          <w:color w:val="auto"/>
        </w:rPr>
        <w:t>dobânda legala penalizatoare,</w:t>
      </w:r>
      <w:r w:rsidRPr="002B36AA">
        <w:rPr>
          <w:sz w:val="26"/>
          <w:szCs w:val="26"/>
          <w:lang w:val="ro-RO"/>
        </w:rPr>
        <w:t xml:space="preserve"> raportate la valoarea facturii neachitate, pentru fiecare zi de întârziere.</w:t>
      </w:r>
    </w:p>
    <w:p w:rsidR="00B610E8" w:rsidRPr="002B36AA" w:rsidRDefault="00612C45" w:rsidP="00B610E8">
      <w:pPr>
        <w:pStyle w:val="BodyText"/>
        <w:ind w:firstLine="720"/>
        <w:rPr>
          <w:sz w:val="26"/>
          <w:szCs w:val="26"/>
          <w:lang w:val="ro-RO"/>
        </w:rPr>
      </w:pPr>
      <w:r>
        <w:rPr>
          <w:sz w:val="26"/>
          <w:szCs w:val="26"/>
          <w:lang w:val="ro-RO"/>
        </w:rPr>
        <w:t>9.21</w:t>
      </w:r>
      <w:r w:rsidR="00B610E8" w:rsidRPr="002B36AA">
        <w:rPr>
          <w:sz w:val="26"/>
          <w:szCs w:val="26"/>
          <w:lang w:val="ro-RO"/>
        </w:rPr>
        <w:t xml:space="preserve">. Pentru asigurarea energiei electrice necesare desfăşurării activităţii de reparaţii, prestatorul îşi va asigura un tablou electric propriu, complet echipat, corespunzător SSM. </w:t>
      </w:r>
    </w:p>
    <w:p w:rsidR="00B610E8" w:rsidRPr="002B36AA" w:rsidRDefault="00612C45" w:rsidP="00B610E8">
      <w:pPr>
        <w:pStyle w:val="BodyText"/>
        <w:ind w:firstLine="720"/>
        <w:rPr>
          <w:sz w:val="26"/>
          <w:szCs w:val="26"/>
          <w:lang w:val="ro-RO"/>
        </w:rPr>
      </w:pPr>
      <w:r>
        <w:rPr>
          <w:sz w:val="26"/>
          <w:szCs w:val="26"/>
          <w:lang w:val="ro-RO"/>
        </w:rPr>
        <w:t>9.22</w:t>
      </w:r>
      <w:r w:rsidR="00B610E8" w:rsidRPr="002B36AA">
        <w:rPr>
          <w:sz w:val="26"/>
          <w:szCs w:val="26"/>
          <w:lang w:val="ro-RO"/>
        </w:rPr>
        <w:t>. Să asigure refacerea şi aducerea la starea iniţială a dotărilor SU şi SSM aferente fondului fix reparat.</w:t>
      </w:r>
    </w:p>
    <w:p w:rsidR="00B610E8" w:rsidRPr="002B36AA" w:rsidRDefault="00612C45" w:rsidP="00B610E8">
      <w:pPr>
        <w:pStyle w:val="BodyText"/>
        <w:ind w:firstLine="720"/>
        <w:rPr>
          <w:sz w:val="26"/>
          <w:szCs w:val="26"/>
          <w:lang w:val="ro-RO"/>
        </w:rPr>
      </w:pPr>
      <w:r>
        <w:rPr>
          <w:sz w:val="26"/>
          <w:szCs w:val="26"/>
          <w:lang w:val="ro-RO"/>
        </w:rPr>
        <w:t>9.23</w:t>
      </w:r>
      <w:r w:rsidR="00B610E8" w:rsidRPr="002B36AA">
        <w:rPr>
          <w:sz w:val="26"/>
          <w:szCs w:val="26"/>
          <w:lang w:val="ro-RO"/>
        </w:rPr>
        <w:t xml:space="preserve">. Să predea toate deşeurile rezultate, separate pe categorii, conform reglementărilor de mediu în vigoare. Prestatorul va utiliza, pe cât posibil, numai ambalaje biodegradabile. </w:t>
      </w:r>
    </w:p>
    <w:p w:rsidR="00612C45" w:rsidRDefault="00B610E8" w:rsidP="00612C45">
      <w:pPr>
        <w:jc w:val="both"/>
        <w:rPr>
          <w:sz w:val="26"/>
          <w:szCs w:val="26"/>
          <w:lang w:val="ro-RO"/>
        </w:rPr>
      </w:pPr>
      <w:r w:rsidRPr="002B36AA">
        <w:rPr>
          <w:sz w:val="26"/>
          <w:szCs w:val="26"/>
          <w:lang w:val="ro-RO"/>
        </w:rPr>
        <w:tab/>
      </w:r>
      <w:r w:rsidR="00612C45">
        <w:rPr>
          <w:sz w:val="26"/>
          <w:szCs w:val="26"/>
          <w:lang w:val="ro-RO"/>
        </w:rPr>
        <w:t>9.24. 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B610E8" w:rsidRPr="002B36AA" w:rsidRDefault="00B610E8" w:rsidP="00B610E8">
      <w:pPr>
        <w:jc w:val="both"/>
        <w:rPr>
          <w:sz w:val="26"/>
          <w:szCs w:val="26"/>
          <w:lang w:val="it-IT"/>
        </w:rPr>
      </w:pPr>
      <w:r w:rsidRPr="002B36AA">
        <w:rPr>
          <w:sz w:val="26"/>
          <w:szCs w:val="26"/>
          <w:lang w:val="ro-RO"/>
        </w:rPr>
        <w:t xml:space="preserve">       </w:t>
      </w:r>
      <w:r w:rsidR="00612C45">
        <w:rPr>
          <w:sz w:val="26"/>
          <w:szCs w:val="26"/>
          <w:lang w:val="ro-RO"/>
        </w:rPr>
        <w:tab/>
      </w:r>
      <w:r w:rsidRPr="002B36AA">
        <w:rPr>
          <w:sz w:val="26"/>
          <w:szCs w:val="26"/>
          <w:lang w:val="it-IT"/>
        </w:rPr>
        <w:t xml:space="preserve">Acesta este direct răspunzator de consecinţele producerii unei poluări şi va acoperi eventualele daune provocate din vina sa. </w:t>
      </w:r>
    </w:p>
    <w:p w:rsidR="00B610E8" w:rsidRPr="002B36AA" w:rsidRDefault="00B610E8" w:rsidP="00B610E8">
      <w:pPr>
        <w:pStyle w:val="BodyText"/>
        <w:ind w:firstLine="720"/>
        <w:rPr>
          <w:sz w:val="26"/>
          <w:szCs w:val="26"/>
          <w:lang w:val="ro-RO"/>
        </w:rPr>
      </w:pPr>
      <w:r w:rsidRPr="002B36AA">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B610E8" w:rsidRPr="002B36AA" w:rsidRDefault="00B610E8" w:rsidP="00B610E8">
      <w:pPr>
        <w:pStyle w:val="BodyText"/>
        <w:ind w:firstLine="720"/>
        <w:rPr>
          <w:sz w:val="26"/>
          <w:szCs w:val="26"/>
          <w:lang w:val="ro-RO"/>
        </w:rPr>
      </w:pPr>
      <w:r w:rsidRPr="002B36AA">
        <w:rPr>
          <w:sz w:val="26"/>
          <w:szCs w:val="26"/>
          <w:lang w:val="ro-RO"/>
        </w:rPr>
        <w:t>9.26.</w:t>
      </w:r>
      <w:r w:rsidRPr="002B36AA">
        <w:rPr>
          <w:color w:val="FF0000"/>
          <w:sz w:val="26"/>
          <w:szCs w:val="26"/>
          <w:lang w:val="ro-RO"/>
        </w:rPr>
        <w:t xml:space="preserve"> </w:t>
      </w:r>
      <w:r w:rsidRPr="002B36AA">
        <w:rPr>
          <w:sz w:val="26"/>
          <w:szCs w:val="26"/>
          <w:lang w:val="ro-RO"/>
        </w:rPr>
        <w:t xml:space="preserve">Prestatorul va preda la achizitor până în ultima zi – cel mai târziu – a fiecărei luni, situaţia de servicii realizate în luna respectivă, incluzând şi valorile ce urmează a fi decontate pe bază de factură în scopul confirmării acceptului la plată. Situatiile de servicii vor fi insotite de </w:t>
      </w:r>
      <w:r w:rsidRPr="007E1972">
        <w:rPr>
          <w:sz w:val="26"/>
          <w:szCs w:val="26"/>
          <w:lang w:val="ro-RO"/>
        </w:rPr>
        <w:t xml:space="preserve">notele de constatare si rapoartele de diagnoza </w:t>
      </w:r>
      <w:r w:rsidRPr="002B36AA">
        <w:rPr>
          <w:sz w:val="26"/>
          <w:szCs w:val="26"/>
          <w:lang w:val="ro-RO"/>
        </w:rPr>
        <w:t>aferente serviciilor prestate in luna respectiva.</w:t>
      </w:r>
    </w:p>
    <w:p w:rsidR="00B610E8" w:rsidRPr="002B36AA" w:rsidRDefault="00B610E8" w:rsidP="00B610E8">
      <w:pPr>
        <w:pStyle w:val="BodyText"/>
        <w:ind w:firstLine="720"/>
        <w:rPr>
          <w:sz w:val="26"/>
          <w:szCs w:val="26"/>
          <w:lang w:val="ro-RO"/>
        </w:rPr>
      </w:pPr>
      <w:r w:rsidRPr="002B36AA">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B610E8" w:rsidRPr="002B36AA" w:rsidRDefault="00B610E8" w:rsidP="00B610E8">
      <w:pPr>
        <w:pStyle w:val="BodyText"/>
        <w:ind w:firstLine="720"/>
        <w:rPr>
          <w:sz w:val="26"/>
          <w:szCs w:val="26"/>
          <w:lang w:val="ro-RO"/>
        </w:rPr>
      </w:pPr>
      <w:r w:rsidRPr="002B36AA">
        <w:rPr>
          <w:sz w:val="26"/>
          <w:szCs w:val="26"/>
          <w:lang w:val="ro-RO"/>
        </w:rPr>
        <w:t xml:space="preserve">Răspunde pe toată desfăşurarea contractului de realizarea măsurilor ce-i revin pentru protecţia mediului, evitarea impactului asupra mediului rezultat din activităţile proprii, </w:t>
      </w:r>
      <w:r w:rsidRPr="002B36AA">
        <w:rPr>
          <w:sz w:val="26"/>
          <w:szCs w:val="26"/>
          <w:lang w:val="ro-RO"/>
        </w:rPr>
        <w:lastRenderedPageBreak/>
        <w:t>gestionarea deşeurilor rezultate din activităţile proprii, cu respectarea legislaţiei de mediu în vigoare.</w:t>
      </w:r>
    </w:p>
    <w:p w:rsidR="00B610E8" w:rsidRPr="002B36AA" w:rsidRDefault="00B610E8" w:rsidP="00B610E8">
      <w:pPr>
        <w:pStyle w:val="BodyText"/>
        <w:ind w:firstLine="720"/>
        <w:rPr>
          <w:sz w:val="26"/>
          <w:szCs w:val="26"/>
          <w:lang w:val="ro-RO"/>
        </w:rPr>
      </w:pPr>
      <w:r w:rsidRPr="002B36AA">
        <w:rPr>
          <w:sz w:val="26"/>
          <w:szCs w:val="26"/>
          <w:lang w:val="ro-RO"/>
        </w:rPr>
        <w:t>9.28. Prestatorul este obligat să respecte indicatoarele de pericol.</w:t>
      </w:r>
    </w:p>
    <w:p w:rsidR="00B610E8" w:rsidRPr="002B36AA" w:rsidRDefault="00B610E8" w:rsidP="00B610E8">
      <w:pPr>
        <w:pStyle w:val="BodyText"/>
        <w:ind w:firstLine="720"/>
        <w:rPr>
          <w:sz w:val="26"/>
          <w:szCs w:val="26"/>
          <w:lang w:val="ro-RO"/>
        </w:rPr>
      </w:pPr>
      <w:r w:rsidRPr="002B36AA">
        <w:rPr>
          <w:sz w:val="26"/>
          <w:szCs w:val="26"/>
          <w:lang w:val="ro-RO"/>
        </w:rPr>
        <w:t>9.29. Prestatorul are obligaţia de a prezenta factorii de risc la care este expus personalul achizitorului, la predarea mijlocului fix în reparaţie.</w:t>
      </w:r>
    </w:p>
    <w:p w:rsidR="00B610E8" w:rsidRPr="002B36AA" w:rsidRDefault="00B610E8" w:rsidP="00B610E8">
      <w:pPr>
        <w:ind w:firstLine="720"/>
        <w:jc w:val="both"/>
        <w:rPr>
          <w:sz w:val="26"/>
          <w:szCs w:val="26"/>
          <w:lang w:val="ro-RO"/>
        </w:rPr>
      </w:pPr>
      <w:r w:rsidRPr="002B36AA">
        <w:rPr>
          <w:sz w:val="26"/>
          <w:szCs w:val="26"/>
          <w:lang w:val="ro-RO"/>
        </w:rPr>
        <w:t xml:space="preserve">9.30. Prestatorul are obligatia ca, imediat dupa semnarea contractului, sa desemneze persoana/persoanele de contact pentru relatia cu achizitorul precizand si datele de contact ale acesteia/acestora. </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CAP.10. OBLIGAŢIILE BENEFICIARULUI</w:t>
      </w:r>
    </w:p>
    <w:p w:rsidR="00FC1E10" w:rsidRPr="002B36AA" w:rsidRDefault="00FC1E10" w:rsidP="00FC1E10">
      <w:pPr>
        <w:pStyle w:val="BodyText"/>
        <w:ind w:firstLine="720"/>
        <w:rPr>
          <w:color w:val="000000"/>
          <w:sz w:val="26"/>
          <w:szCs w:val="26"/>
          <w:lang w:val="it-IT"/>
        </w:rPr>
      </w:pPr>
      <w:r w:rsidRPr="002B36AA">
        <w:rPr>
          <w:sz w:val="26"/>
          <w:szCs w:val="26"/>
          <w:lang w:val="ro-RO"/>
        </w:rPr>
        <w:t>10.1. Beneficiarul are obligatia sa transmita prestatorului s</w:t>
      </w:r>
      <w:r w:rsidRPr="002B36AA">
        <w:rPr>
          <w:color w:val="000000"/>
          <w:sz w:val="26"/>
          <w:szCs w:val="26"/>
          <w:lang w:val="it-IT"/>
        </w:rPr>
        <w:t xml:space="preserve">olicitarea scrisa, semnata de către conducerea CTE Vest, pentru prestarea serviciilor aferente contractului. </w:t>
      </w:r>
    </w:p>
    <w:p w:rsidR="00FC1E10" w:rsidRPr="002B36AA" w:rsidRDefault="00FC1E10" w:rsidP="00FC1E10">
      <w:pPr>
        <w:pStyle w:val="BodyText"/>
        <w:rPr>
          <w:sz w:val="26"/>
          <w:szCs w:val="26"/>
          <w:lang w:val="ro-RO"/>
        </w:rPr>
      </w:pPr>
      <w:r w:rsidRPr="002B36AA">
        <w:rPr>
          <w:color w:val="000000"/>
          <w:sz w:val="26"/>
          <w:szCs w:val="26"/>
          <w:lang w:val="it-IT"/>
        </w:rPr>
        <w:t xml:space="preserve">           </w:t>
      </w:r>
      <w:r w:rsidRPr="002B36AA">
        <w:rPr>
          <w:sz w:val="26"/>
          <w:szCs w:val="26"/>
          <w:lang w:val="ro-RO"/>
        </w:rPr>
        <w:t>Beneficiarul are obligatia să predea prestatorului pe bază de proces verbal de predare în reparaţie sistemul de avertizare incendiu prevăzut a intra în reparaţie, în stare complet izolată faţă de instalaţiile aflate în funcţiune sau în rezervă la termenul convenit pentru începerea prestării serviciilor.</w:t>
      </w:r>
    </w:p>
    <w:p w:rsidR="00FC1E10" w:rsidRPr="002B36AA" w:rsidRDefault="00FC1E10" w:rsidP="00FC1E10">
      <w:pPr>
        <w:pStyle w:val="BodyText"/>
        <w:ind w:firstLine="720"/>
        <w:rPr>
          <w:sz w:val="26"/>
          <w:szCs w:val="26"/>
          <w:lang w:val="ro-RO"/>
        </w:rPr>
      </w:pPr>
      <w:r w:rsidRPr="002B36AA">
        <w:rPr>
          <w:sz w:val="26"/>
          <w:szCs w:val="26"/>
          <w:lang w:val="ro-RO"/>
        </w:rPr>
        <w:t>În acest proces verbal, se menţionează dotările PSI aferente ariei în care prestatorul îşi va desfăşura activitatea, în cantitatea şi starea în care se află la predarea către prestator.</w:t>
      </w:r>
    </w:p>
    <w:p w:rsidR="00FC1E10" w:rsidRPr="002B36AA" w:rsidRDefault="00FC1E10" w:rsidP="00FC1E10">
      <w:pPr>
        <w:pStyle w:val="BodyText"/>
        <w:ind w:firstLine="720"/>
        <w:rPr>
          <w:sz w:val="26"/>
          <w:szCs w:val="26"/>
          <w:lang w:val="ro-RO"/>
        </w:rPr>
      </w:pPr>
      <w:r w:rsidRPr="002B36AA">
        <w:rPr>
          <w:sz w:val="26"/>
          <w:szCs w:val="26"/>
          <w:lang w:val="ro-RO"/>
        </w:rPr>
        <w:t>10.2. Pe toată durata contractului asigură prestatorului, în limita posibilităţilor, contra cost utilităţile necesare (energie electrică şi energie termică).</w:t>
      </w:r>
    </w:p>
    <w:p w:rsidR="00FC1E10" w:rsidRPr="002B36AA" w:rsidRDefault="00FC1E10" w:rsidP="00FC1E10">
      <w:pPr>
        <w:pStyle w:val="BodyText"/>
        <w:ind w:firstLine="720"/>
        <w:rPr>
          <w:sz w:val="26"/>
          <w:szCs w:val="26"/>
          <w:lang w:val="ro-RO"/>
        </w:rPr>
      </w:pPr>
      <w:r w:rsidRPr="002B36AA">
        <w:rPr>
          <w:sz w:val="26"/>
          <w:szCs w:val="26"/>
          <w:lang w:val="ro-RO"/>
        </w:rPr>
        <w:t xml:space="preserve">Consumul de utilităţi va fi facturat lunar, pe bază de proces verbal încheiat între prestator şi secţia electrica ce are în gestiune fondul fix, din cadrul CTE Vest având şi viza Biroului Mentenanţă din centrala. Procesele verbale de consum se vor încheia până la data de 05 a fiecărei luni pentru luna anterioară. </w:t>
      </w:r>
    </w:p>
    <w:p w:rsidR="00FC1E10" w:rsidRPr="002B36AA" w:rsidRDefault="00FC1E10" w:rsidP="00FC1E10">
      <w:pPr>
        <w:pStyle w:val="BodyText"/>
        <w:ind w:firstLine="720"/>
        <w:rPr>
          <w:sz w:val="26"/>
          <w:szCs w:val="26"/>
          <w:lang w:val="ro-RO"/>
        </w:rPr>
      </w:pPr>
      <w:r w:rsidRPr="002B36AA">
        <w:rPr>
          <w:sz w:val="26"/>
          <w:szCs w:val="26"/>
          <w:lang w:val="ro-RO"/>
        </w:rPr>
        <w:t xml:space="preserve">10.3. Beneficiarul (Conducerea CTE Vest şi </w:t>
      </w:r>
      <w:r w:rsidR="00382DD1">
        <w:rPr>
          <w:sz w:val="26"/>
          <w:szCs w:val="26"/>
          <w:lang w:val="ro-RO"/>
        </w:rPr>
        <w:t>seful S</w:t>
      </w:r>
      <w:r w:rsidRPr="002B36AA">
        <w:rPr>
          <w:sz w:val="26"/>
          <w:szCs w:val="26"/>
          <w:lang w:val="ro-RO"/>
        </w:rPr>
        <w:t>ecţi</w:t>
      </w:r>
      <w:r w:rsidR="00382DD1">
        <w:rPr>
          <w:sz w:val="26"/>
          <w:szCs w:val="26"/>
          <w:lang w:val="ro-RO"/>
        </w:rPr>
        <w:t>ei Ciclu Combinat</w:t>
      </w:r>
      <w:r w:rsidRPr="002B36AA">
        <w:rPr>
          <w:sz w:val="26"/>
          <w:szCs w:val="26"/>
          <w:lang w:val="ro-RO"/>
        </w:rPr>
        <w:t>) urmăreşte realizarea cantitativă şi calitativă a serviciilor prestate şi confirmă, respectiv semnează situaţiile de servicii real executate, în vederea decontării valorii acestora către prestator.</w:t>
      </w:r>
      <w:r w:rsidR="00382DD1">
        <w:rPr>
          <w:sz w:val="26"/>
          <w:szCs w:val="26"/>
          <w:lang w:val="ro-RO"/>
        </w:rPr>
        <w:t xml:space="preserve"> Totodata, beneficiarul </w:t>
      </w:r>
      <w:r w:rsidR="00382DD1" w:rsidRPr="002B36AA">
        <w:rPr>
          <w:sz w:val="26"/>
          <w:szCs w:val="26"/>
          <w:lang w:val="ro-RO"/>
        </w:rPr>
        <w:t xml:space="preserve">(Conducerea CTE Vest şi </w:t>
      </w:r>
      <w:r w:rsidR="00382DD1">
        <w:rPr>
          <w:sz w:val="26"/>
          <w:szCs w:val="26"/>
          <w:lang w:val="ro-RO"/>
        </w:rPr>
        <w:t>seful S</w:t>
      </w:r>
      <w:r w:rsidR="00382DD1" w:rsidRPr="002B36AA">
        <w:rPr>
          <w:sz w:val="26"/>
          <w:szCs w:val="26"/>
          <w:lang w:val="ro-RO"/>
        </w:rPr>
        <w:t>ecţi</w:t>
      </w:r>
      <w:r w:rsidR="00382DD1">
        <w:rPr>
          <w:sz w:val="26"/>
          <w:szCs w:val="26"/>
          <w:lang w:val="ro-RO"/>
        </w:rPr>
        <w:t>ei Ciclu Combinat</w:t>
      </w:r>
      <w:r w:rsidR="00382DD1" w:rsidRPr="002B36AA">
        <w:rPr>
          <w:sz w:val="26"/>
          <w:szCs w:val="26"/>
          <w:lang w:val="ro-RO"/>
        </w:rPr>
        <w:t>)</w:t>
      </w:r>
      <w:r w:rsidR="00382DD1">
        <w:rPr>
          <w:sz w:val="26"/>
          <w:szCs w:val="26"/>
          <w:lang w:val="ro-RO"/>
        </w:rPr>
        <w:t xml:space="preserve"> aproba Nota de constatare intocmita de prestator.</w:t>
      </w:r>
    </w:p>
    <w:p w:rsidR="00FC1E10" w:rsidRPr="002B36AA" w:rsidRDefault="00FC1E10" w:rsidP="00FC1E10">
      <w:pPr>
        <w:pStyle w:val="BodyText"/>
        <w:ind w:firstLine="720"/>
        <w:rPr>
          <w:color w:val="FF0000"/>
          <w:sz w:val="26"/>
          <w:szCs w:val="26"/>
          <w:lang w:val="ro-RO"/>
        </w:rPr>
      </w:pPr>
      <w:r w:rsidRPr="002B36AA">
        <w:rPr>
          <w:sz w:val="26"/>
          <w:szCs w:val="26"/>
          <w:lang w:val="ro-RO"/>
        </w:rPr>
        <w:t>10.4. Beneficiarul are obligatia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Pr="009C360A">
        <w:rPr>
          <w:sz w:val="26"/>
          <w:szCs w:val="26"/>
          <w:lang w:val="ro-RO"/>
        </w:rPr>
        <w:t>.4</w:t>
      </w:r>
      <w:r w:rsidRPr="002B36AA">
        <w:rPr>
          <w:sz w:val="26"/>
          <w:szCs w:val="26"/>
          <w:lang w:val="ro-RO"/>
        </w:rPr>
        <w:t xml:space="preserve"> la contract. În convenţie se vor preciza răspunderile referitoare la comunicarea, cercetarea şi înregistrarea unor eventuale accidente de muncă.</w:t>
      </w:r>
    </w:p>
    <w:p w:rsidR="00FC1E10" w:rsidRPr="002B36AA" w:rsidRDefault="00FC1E10" w:rsidP="00FC1E10">
      <w:pPr>
        <w:pStyle w:val="BodyText"/>
        <w:ind w:firstLine="720"/>
        <w:rPr>
          <w:sz w:val="26"/>
          <w:szCs w:val="26"/>
          <w:lang w:val="ro-RO"/>
        </w:rPr>
      </w:pPr>
      <w:r w:rsidRPr="002B36AA">
        <w:rPr>
          <w:sz w:val="26"/>
          <w:szCs w:val="26"/>
          <w:lang w:val="ro-RO"/>
        </w:rPr>
        <w:t>10.5. Beneficiarul are obligatia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FC1E10" w:rsidRPr="002B36AA" w:rsidRDefault="00FC1E10" w:rsidP="00FC1E10">
      <w:pPr>
        <w:pStyle w:val="BodyText"/>
        <w:ind w:firstLine="720"/>
        <w:rPr>
          <w:sz w:val="26"/>
          <w:szCs w:val="26"/>
          <w:lang w:val="ro-RO"/>
        </w:rPr>
      </w:pPr>
      <w:r w:rsidRPr="002B36AA">
        <w:rPr>
          <w:sz w:val="26"/>
          <w:szCs w:val="26"/>
          <w:lang w:val="ro-RO"/>
        </w:rPr>
        <w:t>10.6. Beneficiarul are obligatia să organizeze şi să execute probele tehnologice şi de punere în funcţiune a instalaţiei reparate, în conformitate cu instrucţiunile de exploatare, consemnând în comun cu prestatorul parametrii de calitate obţinuţi în raport cu cei stabiliţi.</w:t>
      </w:r>
    </w:p>
    <w:p w:rsidR="00FC1E10" w:rsidRPr="002B36AA" w:rsidRDefault="00FC1E10" w:rsidP="00FC1E10">
      <w:pPr>
        <w:pStyle w:val="BodyText"/>
        <w:ind w:firstLine="720"/>
        <w:rPr>
          <w:sz w:val="26"/>
          <w:szCs w:val="26"/>
          <w:lang w:val="ro-RO"/>
        </w:rPr>
      </w:pPr>
      <w:r w:rsidRPr="002B36AA">
        <w:rPr>
          <w:sz w:val="26"/>
          <w:szCs w:val="26"/>
          <w:lang w:val="ro-RO"/>
        </w:rPr>
        <w:t>10.7. Beneficiarul are obligatia să asigure exploatarea sistemului de avertizare incendiu reparat şi supravegherea sa, în perioada de garanţie, conform instrucţiunilor de exploatare.</w:t>
      </w:r>
    </w:p>
    <w:p w:rsidR="00FC1E10" w:rsidRPr="002B36AA" w:rsidRDefault="00FC1E10" w:rsidP="00FC1E10">
      <w:pPr>
        <w:pStyle w:val="BodyText"/>
        <w:ind w:firstLine="720"/>
        <w:rPr>
          <w:sz w:val="26"/>
          <w:szCs w:val="26"/>
          <w:lang w:val="ro-RO"/>
        </w:rPr>
      </w:pPr>
      <w:r w:rsidRPr="002B36AA">
        <w:rPr>
          <w:sz w:val="26"/>
          <w:szCs w:val="26"/>
          <w:lang w:val="ro-RO"/>
        </w:rPr>
        <w:t>10.8. Beneficiarul are obligatia să asigure toate autorizaţiile şi avizele prevăzute de legislaţia în vigoare prin care se permite executarea serviciilor contractate.</w:t>
      </w:r>
    </w:p>
    <w:p w:rsidR="00FC1E10" w:rsidRPr="002B36AA" w:rsidRDefault="00FC1E10" w:rsidP="00FC1E10">
      <w:pPr>
        <w:pStyle w:val="BodyText"/>
        <w:ind w:firstLine="720"/>
        <w:rPr>
          <w:sz w:val="26"/>
          <w:szCs w:val="26"/>
          <w:lang w:val="ro-RO"/>
        </w:rPr>
      </w:pPr>
      <w:r w:rsidRPr="002B36AA">
        <w:rPr>
          <w:sz w:val="26"/>
          <w:szCs w:val="26"/>
          <w:lang w:val="ro-RO"/>
        </w:rPr>
        <w:t>10.9. Beneficiarul are obligatia să asigure materialele şi personal specializat pentru probele tehnologice la finalizarea reparaţiei.</w:t>
      </w:r>
      <w:r w:rsidRPr="002B36AA">
        <w:rPr>
          <w:sz w:val="26"/>
          <w:szCs w:val="26"/>
          <w:lang w:val="ro-RO"/>
        </w:rPr>
        <w:tab/>
      </w:r>
    </w:p>
    <w:p w:rsidR="00107EA4" w:rsidRPr="002B36AA" w:rsidRDefault="00107EA4" w:rsidP="00923608">
      <w:pPr>
        <w:pStyle w:val="BodyText"/>
        <w:rPr>
          <w:sz w:val="26"/>
          <w:szCs w:val="26"/>
          <w:lang w:val="ro-RO"/>
        </w:rPr>
      </w:pPr>
      <w:r w:rsidRPr="002B36AA">
        <w:rPr>
          <w:sz w:val="26"/>
          <w:szCs w:val="26"/>
          <w:lang w:val="ro-RO"/>
        </w:rPr>
        <w:lastRenderedPageBreak/>
        <w:tab/>
      </w: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CAP.11. RECEPŢIA SERVICIILOR, INSPECŢII, TESTE</w:t>
      </w:r>
    </w:p>
    <w:p w:rsidR="00FC1E10" w:rsidRPr="002B36AA" w:rsidRDefault="00FC1E10" w:rsidP="00FC1E10">
      <w:pPr>
        <w:pStyle w:val="BodyText"/>
        <w:ind w:firstLine="720"/>
        <w:rPr>
          <w:sz w:val="26"/>
          <w:szCs w:val="26"/>
          <w:lang w:val="ro-RO"/>
        </w:rPr>
      </w:pPr>
      <w:r w:rsidRPr="002B36AA">
        <w:rPr>
          <w:sz w:val="26"/>
          <w:szCs w:val="26"/>
          <w:lang w:val="ro-RO"/>
        </w:rPr>
        <w:t>11.1. Recepţia serviciilor de reparaţii se face astfel:</w:t>
      </w:r>
    </w:p>
    <w:p w:rsidR="00FC1E10" w:rsidRPr="002B36AA" w:rsidRDefault="00FC1E10" w:rsidP="00FC1E10">
      <w:pPr>
        <w:pStyle w:val="BodyText"/>
        <w:ind w:firstLine="720"/>
        <w:rPr>
          <w:sz w:val="26"/>
          <w:szCs w:val="26"/>
          <w:lang w:val="ro-RO"/>
        </w:rPr>
      </w:pPr>
      <w:r w:rsidRPr="002B36AA">
        <w:rPr>
          <w:sz w:val="26"/>
          <w:szCs w:val="26"/>
          <w:lang w:val="ro-RO"/>
        </w:rPr>
        <w:t xml:space="preserve">    -  recepţia la terminarea prestării serviciilor (dupa fiecare revizie in parte);</w:t>
      </w:r>
    </w:p>
    <w:p w:rsidR="00FC1E10" w:rsidRPr="002B36AA" w:rsidRDefault="00FC1E10" w:rsidP="00FC1E10">
      <w:pPr>
        <w:pStyle w:val="BodyText"/>
        <w:rPr>
          <w:sz w:val="26"/>
          <w:szCs w:val="26"/>
          <w:lang w:val="ro-RO"/>
        </w:rPr>
      </w:pPr>
      <w:r w:rsidRPr="002B36AA">
        <w:rPr>
          <w:sz w:val="26"/>
          <w:szCs w:val="26"/>
          <w:lang w:val="ro-RO"/>
        </w:rPr>
        <w:t xml:space="preserve">               -  recepţia finală (la expirarea perioadei de garanţie).</w:t>
      </w:r>
    </w:p>
    <w:p w:rsidR="00FC1E10" w:rsidRPr="002B36AA" w:rsidRDefault="00FC1E10" w:rsidP="00FC1E10">
      <w:pPr>
        <w:pStyle w:val="BodyText"/>
        <w:ind w:firstLine="720"/>
        <w:rPr>
          <w:sz w:val="26"/>
          <w:szCs w:val="26"/>
          <w:lang w:val="ro-RO"/>
        </w:rPr>
      </w:pPr>
      <w:r w:rsidRPr="002B36AA">
        <w:rPr>
          <w:sz w:val="26"/>
          <w:szCs w:val="26"/>
          <w:lang w:val="ro-RO"/>
        </w:rPr>
        <w:t>11.2. Achizitorul are dreptul să inspecteze/recepţioneze, auditeze sau să asiste la teste (probe) la serviciile aferente contractului fără nici o cheltuială suplimentară.</w:t>
      </w:r>
    </w:p>
    <w:p w:rsidR="00FC1E10" w:rsidRPr="002B36AA" w:rsidRDefault="00FC1E10" w:rsidP="00FC1E10">
      <w:pPr>
        <w:pStyle w:val="BodyText"/>
        <w:ind w:firstLine="720"/>
        <w:rPr>
          <w:sz w:val="26"/>
          <w:szCs w:val="26"/>
          <w:lang w:val="ro-RO"/>
        </w:rPr>
      </w:pPr>
      <w:r w:rsidRPr="002B36AA">
        <w:rPr>
          <w:sz w:val="26"/>
          <w:szCs w:val="26"/>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FC1E10" w:rsidRPr="002B36AA" w:rsidRDefault="00FC1E10" w:rsidP="00FC1E10">
      <w:pPr>
        <w:pStyle w:val="BodyText"/>
        <w:ind w:firstLine="720"/>
        <w:rPr>
          <w:sz w:val="26"/>
          <w:szCs w:val="26"/>
          <w:lang w:val="ro-RO"/>
        </w:rPr>
      </w:pPr>
      <w:r w:rsidRPr="002B36AA">
        <w:rPr>
          <w:sz w:val="26"/>
          <w:szCs w:val="26"/>
          <w:lang w:val="ro-RO"/>
        </w:rPr>
        <w:t>11.4. Prestatorul notifică achizitorul în scris, cu cel puţin 3 zile înainte de datele/perioadele când este pregătit să asigure probele, verificările pentru inspecţii şi recepţie.</w:t>
      </w:r>
    </w:p>
    <w:p w:rsidR="00FC1E10" w:rsidRPr="002B36AA" w:rsidRDefault="00FC1E10" w:rsidP="00FC1E10">
      <w:pPr>
        <w:pStyle w:val="BodyText"/>
        <w:ind w:firstLine="720"/>
        <w:rPr>
          <w:sz w:val="26"/>
          <w:szCs w:val="26"/>
          <w:lang w:val="ro-RO"/>
        </w:rPr>
      </w:pPr>
      <w:r w:rsidRPr="002B36AA">
        <w:rPr>
          <w:sz w:val="26"/>
          <w:szCs w:val="26"/>
          <w:lang w:val="ro-RO"/>
        </w:rPr>
        <w:t xml:space="preserve">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 </w:t>
      </w:r>
    </w:p>
    <w:p w:rsidR="00FC1E10" w:rsidRPr="002B36AA" w:rsidRDefault="00FC1E10" w:rsidP="00FC1E10">
      <w:pPr>
        <w:pStyle w:val="BodyText"/>
        <w:ind w:firstLine="720"/>
        <w:rPr>
          <w:sz w:val="26"/>
          <w:szCs w:val="26"/>
          <w:lang w:val="ro-RO"/>
        </w:rPr>
      </w:pPr>
      <w:r w:rsidRPr="002B36AA">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C1E10" w:rsidRPr="002B36AA" w:rsidRDefault="00FC1E10" w:rsidP="00FC1E10">
      <w:pPr>
        <w:pStyle w:val="BodyText"/>
        <w:ind w:firstLine="720"/>
        <w:rPr>
          <w:sz w:val="26"/>
          <w:szCs w:val="26"/>
          <w:lang w:val="ro-RO"/>
        </w:rPr>
      </w:pPr>
      <w:r w:rsidRPr="002B36AA">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C1E10" w:rsidRPr="002B36AA" w:rsidRDefault="00FC1E10" w:rsidP="00FC1E10">
      <w:pPr>
        <w:pStyle w:val="BodyText"/>
        <w:ind w:firstLine="720"/>
        <w:rPr>
          <w:sz w:val="26"/>
          <w:szCs w:val="26"/>
          <w:lang w:val="ro-RO"/>
        </w:rPr>
      </w:pPr>
      <w:r w:rsidRPr="002B36AA">
        <w:rPr>
          <w:sz w:val="26"/>
          <w:szCs w:val="26"/>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FC1E10" w:rsidRPr="002B36AA" w:rsidRDefault="00FC1E10" w:rsidP="00FC1E10">
      <w:pPr>
        <w:pStyle w:val="BodyText"/>
        <w:ind w:firstLine="720"/>
        <w:rPr>
          <w:sz w:val="26"/>
          <w:szCs w:val="26"/>
          <w:lang w:val="ro-RO"/>
        </w:rPr>
      </w:pPr>
      <w:r w:rsidRPr="002B36AA">
        <w:rPr>
          <w:sz w:val="26"/>
          <w:szCs w:val="26"/>
          <w:lang w:val="ro-RO"/>
        </w:rPr>
        <w:t xml:space="preserve"> 11.9. Clauzele din prezentul capitol, art.11.2.</w:t>
      </w:r>
      <w:r w:rsidRPr="002B36AA">
        <w:rPr>
          <w:sz w:val="26"/>
          <w:szCs w:val="26"/>
          <w:lang w:val="ro-RO"/>
        </w:rPr>
        <w:sym w:font="Symbol" w:char="F0B8"/>
      </w:r>
      <w:r w:rsidRPr="002B36AA">
        <w:rPr>
          <w:sz w:val="26"/>
          <w:szCs w:val="26"/>
          <w:lang w:val="ro-RO"/>
        </w:rPr>
        <w:t>11.8., nu absolvă în vreun fel prestatorul pentru garanţia tehnica sau de celelalte obligaţii din acest contract.</w:t>
      </w:r>
    </w:p>
    <w:p w:rsidR="00FC1E10" w:rsidRPr="002B36AA" w:rsidRDefault="00FC1E10" w:rsidP="00FC1E10">
      <w:pPr>
        <w:pStyle w:val="BodyText"/>
        <w:ind w:firstLine="720"/>
        <w:rPr>
          <w:sz w:val="26"/>
          <w:szCs w:val="26"/>
          <w:lang w:val="ro-RO"/>
        </w:rPr>
      </w:pPr>
      <w:r w:rsidRPr="002B36AA">
        <w:rPr>
          <w:sz w:val="26"/>
          <w:szCs w:val="26"/>
          <w:lang w:val="ro-RO"/>
        </w:rPr>
        <w:t xml:space="preserve">11.10. La terminarea prestării serviciilor, prestatorul va preda “Dosarul de trasabilitate al serviciilor contractate în conformitate cu elementele sistemului calităţii”. </w:t>
      </w:r>
    </w:p>
    <w:p w:rsidR="00FC1E10" w:rsidRDefault="00FC1E10" w:rsidP="002B36AA">
      <w:pPr>
        <w:pStyle w:val="BodyText"/>
        <w:ind w:firstLine="720"/>
        <w:rPr>
          <w:sz w:val="26"/>
          <w:szCs w:val="26"/>
          <w:lang w:val="ro-RO"/>
        </w:rPr>
      </w:pPr>
      <w:r w:rsidRPr="002B36AA">
        <w:rPr>
          <w:sz w:val="26"/>
          <w:szCs w:val="26"/>
          <w:lang w:val="ro-RO"/>
        </w:rPr>
        <w:t>Identificarea şi trasabilitatea va conţine minimum</w:t>
      </w:r>
      <w:r w:rsidR="002B36AA">
        <w:rPr>
          <w:sz w:val="26"/>
          <w:szCs w:val="26"/>
          <w:lang w:val="ro-RO"/>
        </w:rPr>
        <w:t xml:space="preserve"> </w:t>
      </w:r>
      <w:r w:rsidRPr="002B36AA">
        <w:rPr>
          <w:sz w:val="26"/>
          <w:szCs w:val="26"/>
          <w:lang w:val="ro-RO"/>
        </w:rPr>
        <w:t>planul de calitate şi/sau fişe însoţitoare avizate de achizitor (responsabilul MC), fişe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2B36AA" w:rsidRPr="002B36AA" w:rsidRDefault="002B36AA" w:rsidP="002B36AA">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CAP.12. GARANŢII ŞI RESPONSABILITĂŢI</w:t>
      </w:r>
    </w:p>
    <w:p w:rsidR="00FC1E10" w:rsidRPr="002B36AA" w:rsidRDefault="00FC1E10" w:rsidP="00FC1E10">
      <w:pPr>
        <w:pStyle w:val="BodyText"/>
        <w:ind w:firstLine="720"/>
        <w:rPr>
          <w:sz w:val="26"/>
          <w:szCs w:val="26"/>
          <w:lang w:val="ro-RO"/>
        </w:rPr>
      </w:pPr>
      <w:r w:rsidRPr="002B36AA">
        <w:rPr>
          <w:sz w:val="26"/>
          <w:szCs w:val="26"/>
          <w:lang w:val="ro-RO"/>
        </w:rPr>
        <w:t>12.1. Prestatorul garantează execuţia serviciilor fără neconformităţi faţă de documentaţia pe care şi-o procură sau o preia de la achizitor (conform prezentului contract).</w:t>
      </w:r>
    </w:p>
    <w:p w:rsidR="00FC1E10" w:rsidRPr="002B36AA" w:rsidRDefault="00FC1E10" w:rsidP="00FC1E10">
      <w:pPr>
        <w:jc w:val="both"/>
        <w:rPr>
          <w:color w:val="000000"/>
          <w:sz w:val="26"/>
          <w:szCs w:val="26"/>
          <w:lang w:val="it-IT"/>
        </w:rPr>
      </w:pPr>
      <w:r w:rsidRPr="002B36AA">
        <w:rPr>
          <w:sz w:val="26"/>
          <w:szCs w:val="26"/>
          <w:lang w:val="ro-RO"/>
        </w:rPr>
        <w:tab/>
        <w:t xml:space="preserve">12.2. </w:t>
      </w:r>
      <w:r w:rsidRPr="002B36AA">
        <w:rPr>
          <w:color w:val="000000"/>
          <w:sz w:val="26"/>
          <w:szCs w:val="26"/>
          <w:lang w:val="it-IT"/>
        </w:rPr>
        <w:t>Perioada de garantie tehnica pentru interventii este urmatoarea :</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pentru revizia anuala – </w:t>
      </w:r>
      <w:r w:rsidRPr="002B36AA">
        <w:rPr>
          <w:b/>
          <w:color w:val="000000"/>
          <w:sz w:val="26"/>
          <w:szCs w:val="26"/>
          <w:lang w:val="it-IT"/>
        </w:rPr>
        <w:t>12 luni</w:t>
      </w:r>
      <w:r w:rsidRPr="002B36AA">
        <w:rPr>
          <w:color w:val="000000"/>
          <w:sz w:val="26"/>
          <w:szCs w:val="26"/>
          <w:lang w:val="it-IT"/>
        </w:rPr>
        <w:t xml:space="preserve"> de la data semnarii procesului verbal de receptie la terminarea serviciilor</w:t>
      </w:r>
      <w:r w:rsidR="00382DD1">
        <w:rPr>
          <w:color w:val="000000"/>
          <w:sz w:val="26"/>
          <w:szCs w:val="26"/>
          <w:lang w:val="it-IT"/>
        </w:rPr>
        <w:t>,</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pentru revizia trimestriala – </w:t>
      </w:r>
      <w:r w:rsidRPr="002B36AA">
        <w:rPr>
          <w:b/>
          <w:color w:val="000000"/>
          <w:sz w:val="26"/>
          <w:szCs w:val="26"/>
          <w:lang w:val="it-IT"/>
        </w:rPr>
        <w:t>3 luni</w:t>
      </w:r>
      <w:r w:rsidRPr="002B36AA">
        <w:rPr>
          <w:color w:val="000000"/>
          <w:sz w:val="26"/>
          <w:szCs w:val="26"/>
          <w:lang w:val="it-IT"/>
        </w:rPr>
        <w:t xml:space="preserve"> de la data semnarii procesului verbal de receptie la terminarea serviciilor</w:t>
      </w:r>
      <w:r w:rsidR="00382DD1">
        <w:rPr>
          <w:color w:val="000000"/>
          <w:sz w:val="26"/>
          <w:szCs w:val="26"/>
          <w:lang w:val="it-IT"/>
        </w:rPr>
        <w:t>,</w:t>
      </w:r>
    </w:p>
    <w:p w:rsidR="00FC1E10" w:rsidRPr="002B36AA" w:rsidRDefault="00FC1E10" w:rsidP="00FC1E10">
      <w:pPr>
        <w:jc w:val="both"/>
        <w:rPr>
          <w:color w:val="000000"/>
          <w:sz w:val="26"/>
          <w:szCs w:val="26"/>
          <w:lang w:val="it-IT"/>
        </w:rPr>
      </w:pPr>
      <w:r w:rsidRPr="002B36AA">
        <w:rPr>
          <w:color w:val="000000"/>
          <w:sz w:val="26"/>
          <w:szCs w:val="26"/>
          <w:lang w:val="it-IT"/>
        </w:rPr>
        <w:lastRenderedPageBreak/>
        <w:tab/>
        <w:t xml:space="preserve">- pentru revizia accidentala – </w:t>
      </w:r>
      <w:r w:rsidRPr="002B36AA">
        <w:rPr>
          <w:b/>
          <w:color w:val="000000"/>
          <w:sz w:val="26"/>
          <w:szCs w:val="26"/>
          <w:lang w:val="it-IT"/>
        </w:rPr>
        <w:t>12 luni</w:t>
      </w:r>
      <w:r w:rsidRPr="002B36AA">
        <w:rPr>
          <w:color w:val="000000"/>
          <w:sz w:val="26"/>
          <w:szCs w:val="26"/>
          <w:lang w:val="it-IT"/>
        </w:rPr>
        <w:t xml:space="preserve"> de la data semnarii procesului verbal de receptie la terminarea serviciilor.</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Perioada de garantie tehnica pentru piesele de schimb/consumabilele puse in opera (inclusiv serviciul de inlocuire) este de </w:t>
      </w:r>
      <w:r w:rsidRPr="002B36AA">
        <w:rPr>
          <w:b/>
          <w:color w:val="000000"/>
          <w:sz w:val="26"/>
          <w:szCs w:val="26"/>
          <w:lang w:val="it-IT"/>
        </w:rPr>
        <w:t>12 luni</w:t>
      </w:r>
      <w:r w:rsidRPr="002B36AA">
        <w:rPr>
          <w:color w:val="000000"/>
          <w:sz w:val="26"/>
          <w:szCs w:val="26"/>
          <w:lang w:val="it-IT"/>
        </w:rPr>
        <w:t xml:space="preserve"> de la data semnarii procesului verbal de constatare si confirmare receptie la terminarea serviciilor de inlocuire.</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3</w:t>
      </w:r>
      <w:r w:rsidRPr="002B36AA">
        <w:rPr>
          <w:sz w:val="26"/>
          <w:szCs w:val="26"/>
          <w:lang w:val="ro-RO"/>
        </w:rPr>
        <w:t>. Neconformităţile apărute în perioada de garanţie se remediază pe cheltuiala prestatorului, iar durata de garanţie stabilită la art.12.</w:t>
      </w:r>
      <w:r w:rsidR="009C360A" w:rsidRPr="00B8134E">
        <w:rPr>
          <w:sz w:val="26"/>
          <w:szCs w:val="26"/>
          <w:lang w:val="ro-RO"/>
        </w:rPr>
        <w:t>2</w:t>
      </w:r>
      <w:r w:rsidRPr="002B36AA">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2B36AA" w:rsidRDefault="00107EA4" w:rsidP="006A5F52">
      <w:pPr>
        <w:pStyle w:val="BodyText"/>
        <w:ind w:firstLine="720"/>
        <w:rPr>
          <w:sz w:val="26"/>
          <w:szCs w:val="26"/>
          <w:lang w:val="ro-RO"/>
        </w:rPr>
      </w:pPr>
      <w:r w:rsidRPr="002B36AA">
        <w:rPr>
          <w:sz w:val="26"/>
          <w:szCs w:val="26"/>
          <w:lang w:val="ro-RO"/>
        </w:rPr>
        <w:t>12.</w:t>
      </w:r>
      <w:r w:rsidR="00B053AC" w:rsidRPr="002B36AA">
        <w:rPr>
          <w:sz w:val="26"/>
          <w:szCs w:val="26"/>
          <w:lang w:val="ro-RO"/>
        </w:rPr>
        <w:t>4</w:t>
      </w:r>
      <w:r w:rsidRPr="002B36AA">
        <w:rPr>
          <w:sz w:val="26"/>
          <w:szCs w:val="26"/>
          <w:lang w:val="ro-RO"/>
        </w:rPr>
        <w:t xml:space="preserve">. </w:t>
      </w:r>
      <w:r w:rsidR="006A5F52" w:rsidRPr="002B36AA">
        <w:rPr>
          <w:sz w:val="26"/>
          <w:szCs w:val="26"/>
          <w:lang w:val="ro-RO"/>
        </w:rPr>
        <w:t xml:space="preserve">Achizitorul înştiinţează prestatorul în scris în maximum 24 ore de la semnalarea unei neconformităţi. </w:t>
      </w:r>
    </w:p>
    <w:p w:rsidR="006A5F52" w:rsidRPr="002B36AA" w:rsidRDefault="00815509" w:rsidP="006A5F52">
      <w:pPr>
        <w:pStyle w:val="BodyText"/>
        <w:ind w:firstLine="720"/>
        <w:rPr>
          <w:sz w:val="26"/>
          <w:szCs w:val="26"/>
          <w:lang w:val="ro-RO"/>
        </w:rPr>
      </w:pPr>
      <w:r w:rsidRPr="002B36AA">
        <w:rPr>
          <w:sz w:val="26"/>
          <w:szCs w:val="26"/>
          <w:lang w:val="ro-RO"/>
        </w:rPr>
        <w:t>L</w:t>
      </w:r>
      <w:r w:rsidR="006A5F52" w:rsidRPr="002B36AA">
        <w:rPr>
          <w:sz w:val="26"/>
          <w:szCs w:val="26"/>
          <w:lang w:val="ro-RO"/>
        </w:rPr>
        <w:t xml:space="preserve">a primirea înştiinţării, </w:t>
      </w:r>
      <w:r w:rsidRPr="002B36AA">
        <w:rPr>
          <w:sz w:val="26"/>
          <w:szCs w:val="26"/>
          <w:lang w:val="ro-RO"/>
        </w:rPr>
        <w:t xml:space="preserve">prestatorul </w:t>
      </w:r>
      <w:r w:rsidR="006A5F52" w:rsidRPr="002B36AA">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2B36AA" w:rsidRDefault="00107EA4" w:rsidP="006A5F52">
      <w:pPr>
        <w:pStyle w:val="BodyText"/>
        <w:ind w:firstLine="720"/>
        <w:rPr>
          <w:sz w:val="26"/>
          <w:szCs w:val="26"/>
          <w:lang w:val="ro-RO"/>
        </w:rPr>
      </w:pPr>
      <w:r w:rsidRPr="002B36AA">
        <w:rPr>
          <w:sz w:val="26"/>
          <w:szCs w:val="26"/>
          <w:lang w:val="ro-RO"/>
        </w:rPr>
        <w:t>12.</w:t>
      </w:r>
      <w:r w:rsidR="00B053AC" w:rsidRPr="002B36AA">
        <w:rPr>
          <w:sz w:val="26"/>
          <w:szCs w:val="26"/>
          <w:lang w:val="ro-RO"/>
        </w:rPr>
        <w:t>5</w:t>
      </w:r>
      <w:r w:rsidRPr="002B36AA">
        <w:rPr>
          <w:sz w:val="26"/>
          <w:szCs w:val="26"/>
          <w:lang w:val="ro-RO"/>
        </w:rPr>
        <w:t>. Prestatorul răspunde de toate neconformitatile apărute pe durata de funcţionare, în perioada de garanţie tehnică, la mijlocul fix reparat.</w:t>
      </w:r>
    </w:p>
    <w:p w:rsidR="00107EA4" w:rsidRPr="002B36AA" w:rsidRDefault="00107EA4" w:rsidP="00923608">
      <w:pPr>
        <w:pStyle w:val="BodyText"/>
        <w:rPr>
          <w:sz w:val="26"/>
          <w:szCs w:val="26"/>
          <w:lang w:val="ro-RO"/>
        </w:rPr>
      </w:pPr>
      <w:r w:rsidRPr="002B36AA">
        <w:rPr>
          <w:sz w:val="26"/>
          <w:szCs w:val="26"/>
          <w:lang w:val="ro-RO"/>
        </w:rPr>
        <w:tab/>
        <w:t>12.</w:t>
      </w:r>
      <w:r w:rsidR="00B053AC" w:rsidRPr="002B36AA">
        <w:rPr>
          <w:sz w:val="26"/>
          <w:szCs w:val="26"/>
          <w:lang w:val="ro-RO"/>
        </w:rPr>
        <w:t>6</w:t>
      </w:r>
      <w:r w:rsidRPr="002B36AA">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7</w:t>
      </w:r>
      <w:r w:rsidRPr="002B36AA">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8</w:t>
      </w:r>
      <w:r w:rsidRPr="002B36AA">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2B36AA" w:rsidRDefault="00107EA4" w:rsidP="00C153A2">
      <w:pPr>
        <w:jc w:val="both"/>
        <w:rPr>
          <w:b/>
          <w:color w:val="000000"/>
          <w:sz w:val="26"/>
          <w:szCs w:val="26"/>
          <w:u w:val="single"/>
          <w:lang w:val="ro-RO"/>
        </w:rPr>
      </w:pPr>
    </w:p>
    <w:p w:rsidR="00107EA4" w:rsidRPr="002B36AA" w:rsidRDefault="00107EA4" w:rsidP="00C153A2">
      <w:pPr>
        <w:jc w:val="both"/>
        <w:rPr>
          <w:b/>
          <w:color w:val="000000"/>
          <w:sz w:val="26"/>
          <w:szCs w:val="26"/>
          <w:u w:val="single"/>
          <w:lang w:val="ro-RO"/>
        </w:rPr>
      </w:pPr>
      <w:r w:rsidRPr="002B36AA">
        <w:rPr>
          <w:b/>
          <w:color w:val="000000"/>
          <w:sz w:val="26"/>
          <w:szCs w:val="26"/>
          <w:u w:val="single"/>
          <w:lang w:val="ro-RO"/>
        </w:rPr>
        <w:t xml:space="preserve">Clauze specifice </w:t>
      </w:r>
    </w:p>
    <w:p w:rsidR="00107EA4" w:rsidRPr="002B36AA" w:rsidRDefault="00107EA4" w:rsidP="00DE5B90">
      <w:pPr>
        <w:pStyle w:val="BodyText"/>
        <w:ind w:firstLine="720"/>
        <w:rPr>
          <w:sz w:val="26"/>
          <w:szCs w:val="26"/>
          <w:lang w:val="ro-RO"/>
        </w:rPr>
      </w:pPr>
    </w:p>
    <w:p w:rsidR="00107EA4" w:rsidRPr="002B36AA" w:rsidRDefault="00107EA4" w:rsidP="00DE5B90">
      <w:pPr>
        <w:pStyle w:val="Heading1"/>
        <w:shd w:val="pct10" w:color="auto" w:fill="FFFFFF"/>
        <w:spacing w:after="120"/>
        <w:rPr>
          <w:smallCaps/>
          <w:sz w:val="26"/>
          <w:szCs w:val="26"/>
          <w:lang w:val="ro-RO"/>
        </w:rPr>
      </w:pPr>
      <w:r w:rsidRPr="002B36AA">
        <w:rPr>
          <w:smallCaps/>
          <w:sz w:val="26"/>
          <w:szCs w:val="26"/>
          <w:lang w:val="ro-RO"/>
        </w:rPr>
        <w:t>CAP.13. CONDIŢII DE PLATĂ ŞI DECONTARE</w:t>
      </w:r>
    </w:p>
    <w:p w:rsidR="003C5B23" w:rsidRPr="002B36AA" w:rsidRDefault="003C5B23" w:rsidP="003C5B23">
      <w:pPr>
        <w:pStyle w:val="BodyText"/>
        <w:ind w:firstLine="720"/>
        <w:rPr>
          <w:sz w:val="26"/>
          <w:szCs w:val="26"/>
          <w:lang w:val="ro-RO"/>
        </w:rPr>
      </w:pPr>
      <w:r w:rsidRPr="002B36AA">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3C5B23" w:rsidRPr="002B36AA" w:rsidRDefault="003C5B23" w:rsidP="003C5B23">
      <w:pPr>
        <w:pStyle w:val="BodyText"/>
        <w:ind w:firstLine="720"/>
        <w:rPr>
          <w:sz w:val="26"/>
          <w:szCs w:val="26"/>
          <w:lang w:val="ro-RO"/>
        </w:rPr>
      </w:pPr>
      <w:r w:rsidRPr="002B36AA">
        <w:rPr>
          <w:sz w:val="26"/>
          <w:szCs w:val="26"/>
          <w:lang w:val="ro-RO"/>
        </w:rPr>
        <w:t>La solicitarea prestatorului, se pot efectua plăţi pentru parti din contract, reprezentand servicii prestate si receptionate si pentru care au fost intocmite situatii de servicii conform art. 9.26.</w:t>
      </w:r>
    </w:p>
    <w:p w:rsidR="003C5B23" w:rsidRPr="002B36AA" w:rsidRDefault="003C5B23" w:rsidP="003C5B23">
      <w:pPr>
        <w:pStyle w:val="BodyText"/>
        <w:ind w:firstLine="720"/>
        <w:rPr>
          <w:sz w:val="26"/>
          <w:szCs w:val="26"/>
          <w:lang w:val="ro-RO"/>
        </w:rPr>
      </w:pPr>
      <w:r w:rsidRPr="002B36AA">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3C5B23" w:rsidRPr="002B36AA" w:rsidRDefault="003C5B23" w:rsidP="003C5B23">
      <w:pPr>
        <w:pStyle w:val="BodyText"/>
        <w:ind w:firstLine="720"/>
        <w:rPr>
          <w:sz w:val="26"/>
          <w:szCs w:val="26"/>
          <w:lang w:val="ro-RO"/>
        </w:rPr>
      </w:pPr>
      <w:r w:rsidRPr="002B36AA">
        <w:rPr>
          <w:sz w:val="26"/>
          <w:szCs w:val="26"/>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3C5B23" w:rsidRPr="002B36AA" w:rsidRDefault="003C5B23" w:rsidP="003C5B23">
      <w:pPr>
        <w:pStyle w:val="BodyText"/>
        <w:tabs>
          <w:tab w:val="left" w:pos="7031"/>
        </w:tabs>
        <w:ind w:firstLine="720"/>
        <w:rPr>
          <w:sz w:val="26"/>
          <w:szCs w:val="26"/>
          <w:lang w:val="ro-RO"/>
        </w:rPr>
      </w:pPr>
      <w:r w:rsidRPr="002B36AA">
        <w:rPr>
          <w:sz w:val="26"/>
          <w:szCs w:val="26"/>
          <w:lang w:val="ro-RO"/>
        </w:rPr>
        <w:t>13.4. Documentele pe baza cărora se efectuează plăţile sunt:</w:t>
      </w:r>
      <w:r w:rsidRPr="002B36AA">
        <w:rPr>
          <w:sz w:val="26"/>
          <w:szCs w:val="26"/>
          <w:lang w:val="ro-RO"/>
        </w:rPr>
        <w:tab/>
      </w:r>
    </w:p>
    <w:p w:rsidR="003C5B23" w:rsidRPr="002B36AA" w:rsidRDefault="003C5B23" w:rsidP="003C5B23">
      <w:pPr>
        <w:pStyle w:val="BodyText"/>
        <w:ind w:firstLine="720"/>
        <w:rPr>
          <w:sz w:val="26"/>
          <w:szCs w:val="26"/>
          <w:lang w:val="ro-RO"/>
        </w:rPr>
      </w:pPr>
      <w:r w:rsidRPr="002B36AA">
        <w:rPr>
          <w:sz w:val="26"/>
          <w:szCs w:val="26"/>
          <w:lang w:val="ro-RO"/>
        </w:rPr>
        <w:t>-  factura emisă de prestator şi confirmată de primire de achizitor cu număr de înregistrare;</w:t>
      </w:r>
    </w:p>
    <w:p w:rsidR="003C5B23" w:rsidRPr="002B36AA" w:rsidRDefault="003C5B23" w:rsidP="003C5B23">
      <w:pPr>
        <w:pStyle w:val="BodyText"/>
        <w:ind w:firstLine="720"/>
        <w:rPr>
          <w:sz w:val="26"/>
          <w:szCs w:val="26"/>
          <w:lang w:val="ro-RO"/>
        </w:rPr>
      </w:pPr>
      <w:r w:rsidRPr="002B36AA">
        <w:rPr>
          <w:sz w:val="26"/>
          <w:szCs w:val="26"/>
          <w:lang w:val="ro-RO"/>
        </w:rPr>
        <w:t>-   situaţiile de servicii executate semnate conform art.10.3.</w:t>
      </w:r>
    </w:p>
    <w:p w:rsidR="003C5B23" w:rsidRPr="002B36AA" w:rsidRDefault="003C5B23" w:rsidP="003C5B23">
      <w:pPr>
        <w:pStyle w:val="BodyText"/>
        <w:ind w:firstLine="720"/>
        <w:rPr>
          <w:sz w:val="26"/>
          <w:szCs w:val="26"/>
          <w:lang w:val="ro-RO"/>
        </w:rPr>
      </w:pPr>
      <w:r w:rsidRPr="002B36AA">
        <w:rPr>
          <w:sz w:val="26"/>
          <w:szCs w:val="26"/>
          <w:lang w:val="ro-RO"/>
        </w:rPr>
        <w:t>Situaţiile de servicii vor avea anexate:</w:t>
      </w:r>
    </w:p>
    <w:p w:rsidR="003C5B23" w:rsidRPr="002B36AA" w:rsidRDefault="003C5B23" w:rsidP="003C5B23">
      <w:pPr>
        <w:pStyle w:val="BodyText"/>
        <w:numPr>
          <w:ilvl w:val="0"/>
          <w:numId w:val="3"/>
        </w:numPr>
        <w:tabs>
          <w:tab w:val="clear" w:pos="360"/>
          <w:tab w:val="num" w:pos="1258"/>
        </w:tabs>
        <w:ind w:left="0" w:firstLine="783"/>
        <w:rPr>
          <w:sz w:val="26"/>
          <w:szCs w:val="26"/>
          <w:lang w:val="ro-RO"/>
        </w:rPr>
      </w:pPr>
      <w:r w:rsidRPr="002B36AA">
        <w:rPr>
          <w:sz w:val="26"/>
          <w:szCs w:val="26"/>
          <w:lang w:val="ro-RO"/>
        </w:rPr>
        <w:t xml:space="preserve">   lista cu piesele de schimb şi materialele de baza introduse în operă de prestator, conform anexei nr.2</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procesele verbale de recepţie calitativă (pentru fiecare revizie) care sunt înscrise în PC-ul lucrării;</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 daca este cazul;</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 xml:space="preserve">proces verbal de recepţie la terminarea serviciilor aferente fiecarei revizii; </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 verbal de restituire a dotărilor PSI (daca este cazul)</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 verbal de recepţie la terminarea prestarii serviciilor aferente contractului, in cazul facturii finale.</w:t>
      </w:r>
    </w:p>
    <w:p w:rsidR="003C5B23" w:rsidRPr="002B36AA" w:rsidRDefault="003C5B23" w:rsidP="003C5B23">
      <w:pPr>
        <w:pStyle w:val="BodyText"/>
        <w:rPr>
          <w:sz w:val="26"/>
          <w:szCs w:val="26"/>
          <w:lang w:val="ro-RO"/>
        </w:rPr>
      </w:pPr>
      <w:r w:rsidRPr="002B36AA">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3C5B23" w:rsidRPr="002B36AA" w:rsidRDefault="003C5B23" w:rsidP="003C5B23">
      <w:pPr>
        <w:pStyle w:val="BodyText"/>
        <w:ind w:firstLine="720"/>
        <w:rPr>
          <w:sz w:val="26"/>
          <w:szCs w:val="26"/>
          <w:lang w:val="ro-RO"/>
        </w:rPr>
      </w:pPr>
      <w:r w:rsidRPr="002B36AA">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CAP.14. PENALITĂŢI, DAUNE INTERESE</w:t>
      </w:r>
    </w:p>
    <w:p w:rsidR="00F7260B" w:rsidRPr="002B36AA" w:rsidRDefault="00107EA4" w:rsidP="00F7260B">
      <w:pPr>
        <w:pStyle w:val="BodyText"/>
        <w:ind w:firstLine="720"/>
        <w:rPr>
          <w:color w:val="000000"/>
          <w:sz w:val="26"/>
          <w:szCs w:val="26"/>
          <w:lang w:val="ro-RO"/>
        </w:rPr>
      </w:pPr>
      <w:r w:rsidRPr="002B36AA">
        <w:rPr>
          <w:sz w:val="26"/>
          <w:szCs w:val="26"/>
          <w:lang w:val="ro-RO"/>
        </w:rPr>
        <w:t xml:space="preserve">14.1. </w:t>
      </w:r>
      <w:r w:rsidR="00F7260B" w:rsidRPr="002B36AA">
        <w:rPr>
          <w:color w:val="000000"/>
          <w:sz w:val="26"/>
          <w:szCs w:val="26"/>
          <w:lang w:val="ro-RO"/>
        </w:rPr>
        <w:t xml:space="preserve">În cazul în care, din culpa sa, </w:t>
      </w:r>
      <w:r w:rsidR="003449E1" w:rsidRPr="002B36AA">
        <w:rPr>
          <w:sz w:val="26"/>
          <w:szCs w:val="26"/>
          <w:lang w:val="ro-RO"/>
        </w:rPr>
        <w:t>prestatorul</w:t>
      </w:r>
      <w:r w:rsidR="00F7260B" w:rsidRPr="002B36AA">
        <w:rPr>
          <w:sz w:val="26"/>
          <w:szCs w:val="26"/>
          <w:lang w:val="ro-RO"/>
        </w:rPr>
        <w:t xml:space="preserve"> nu</w:t>
      </w:r>
      <w:r w:rsidR="00F7260B" w:rsidRPr="002B36AA">
        <w:rPr>
          <w:color w:val="000000"/>
          <w:sz w:val="26"/>
          <w:szCs w:val="26"/>
          <w:lang w:val="ro-RO"/>
        </w:rPr>
        <w:t xml:space="preserve"> reuşeşte să îşi îndeplinească obligaţiile asumate, atunci achizitorul are dreptul de a calcula si pretinde penalităţi egale cu </w:t>
      </w:r>
      <w:r w:rsidR="00F7260B" w:rsidRPr="002B36AA">
        <w:rPr>
          <w:sz w:val="26"/>
          <w:szCs w:val="26"/>
          <w:lang w:val="ro-RO"/>
        </w:rPr>
        <w:t xml:space="preserve">dobânda </w:t>
      </w:r>
      <w:r w:rsidR="00F7260B" w:rsidRPr="002B36AA">
        <w:rPr>
          <w:color w:val="000000"/>
          <w:sz w:val="26"/>
          <w:szCs w:val="26"/>
          <w:lang w:val="ro-RO"/>
        </w:rPr>
        <w:t xml:space="preserve">legala penalizatoare, </w:t>
      </w:r>
      <w:r w:rsidR="00F7260B" w:rsidRPr="002B36AA">
        <w:rPr>
          <w:sz w:val="26"/>
          <w:szCs w:val="26"/>
          <w:lang w:val="ro-RO"/>
        </w:rPr>
        <w:t>raportate la valoarea serviciilor prestate cu intarziere sau cu  neconformitati</w:t>
      </w:r>
      <w:r w:rsidR="00F7260B" w:rsidRPr="002B36AA">
        <w:rPr>
          <w:color w:val="000000"/>
          <w:sz w:val="26"/>
          <w:szCs w:val="26"/>
          <w:lang w:val="ro-RO"/>
        </w:rPr>
        <w:t>, pentru fiecare zi de întârziere.</w:t>
      </w:r>
    </w:p>
    <w:p w:rsidR="00F7260B" w:rsidRPr="002B36AA" w:rsidRDefault="00F7260B" w:rsidP="00F7260B">
      <w:pPr>
        <w:ind w:firstLine="708"/>
        <w:jc w:val="both"/>
        <w:rPr>
          <w:sz w:val="26"/>
          <w:szCs w:val="26"/>
          <w:lang w:val="en-US"/>
        </w:rPr>
      </w:pPr>
      <w:r w:rsidRPr="002B36AA">
        <w:rPr>
          <w:color w:val="000000"/>
          <w:sz w:val="26"/>
          <w:szCs w:val="26"/>
        </w:rPr>
        <w:t>Achizitorul are dreptul de a deduce aceste penalitati din</w:t>
      </w:r>
      <w:r w:rsidRPr="002B36AA">
        <w:rPr>
          <w:sz w:val="26"/>
          <w:szCs w:val="26"/>
        </w:rPr>
        <w:t xml:space="preserve"> obligaţiile de plată a preţului prin retinerea din facturile introduse la plata de prestator, fără nicio formalitate prealabilă de punere în întârziere.                                                                    </w:t>
      </w:r>
    </w:p>
    <w:p w:rsidR="00F7260B" w:rsidRPr="002B36AA" w:rsidRDefault="00F7260B" w:rsidP="00F7260B">
      <w:pPr>
        <w:ind w:firstLine="720"/>
        <w:jc w:val="both"/>
        <w:rPr>
          <w:sz w:val="26"/>
          <w:szCs w:val="26"/>
        </w:rPr>
      </w:pPr>
      <w:r w:rsidRPr="002B36AA">
        <w:rPr>
          <w:sz w:val="26"/>
          <w:szCs w:val="26"/>
        </w:rPr>
        <w:t xml:space="preserve">În cazul în care penalităţile de întârziere nu pot fi deduse din obligaţiile de plată a preţului, </w:t>
      </w:r>
      <w:r w:rsidR="00EE2CBF" w:rsidRPr="002B36AA">
        <w:rPr>
          <w:sz w:val="26"/>
          <w:szCs w:val="26"/>
        </w:rPr>
        <w:t>prestatorul</w:t>
      </w:r>
      <w:r w:rsidRPr="002B36AA">
        <w:rPr>
          <w:sz w:val="26"/>
          <w:szCs w:val="26"/>
        </w:rPr>
        <w:t xml:space="preserve"> are obligaţia de a le plăti în termen de maxim 10 (zece) zile de la solicitarea  ELCEN.</w:t>
      </w:r>
    </w:p>
    <w:p w:rsidR="00107EA4" w:rsidRPr="002B36AA" w:rsidRDefault="00107EA4" w:rsidP="00F7260B">
      <w:pPr>
        <w:pStyle w:val="BodyText"/>
        <w:ind w:firstLine="720"/>
        <w:rPr>
          <w:sz w:val="26"/>
          <w:szCs w:val="26"/>
          <w:lang w:val="ro-RO"/>
        </w:rPr>
      </w:pPr>
      <w:r w:rsidRPr="002B36AA">
        <w:rPr>
          <w:sz w:val="26"/>
          <w:szCs w:val="26"/>
          <w:lang w:val="ro-RO"/>
        </w:rPr>
        <w:t xml:space="preserve">Penalităţile </w:t>
      </w:r>
      <w:r w:rsidRPr="002B36AA">
        <w:rPr>
          <w:spacing w:val="-3"/>
          <w:sz w:val="26"/>
          <w:szCs w:val="26"/>
          <w:lang w:val="ro-RO"/>
        </w:rPr>
        <w:t xml:space="preserve">nu vor putea depăşi valoarea </w:t>
      </w:r>
      <w:r w:rsidR="00EE2CBF" w:rsidRPr="002B36AA">
        <w:rPr>
          <w:spacing w:val="-3"/>
          <w:sz w:val="26"/>
          <w:szCs w:val="26"/>
          <w:lang w:val="ro-RO"/>
        </w:rPr>
        <w:t xml:space="preserve"> </w:t>
      </w:r>
      <w:r w:rsidR="00336F99" w:rsidRPr="002B36AA">
        <w:rPr>
          <w:sz w:val="26"/>
          <w:szCs w:val="26"/>
          <w:lang w:val="ro-RO"/>
        </w:rPr>
        <w:t>serviciilor prestate cu intarziere sau cu  neconformitati</w:t>
      </w:r>
      <w:r w:rsidRPr="002B36AA">
        <w:rPr>
          <w:spacing w:val="-3"/>
          <w:sz w:val="26"/>
          <w:szCs w:val="26"/>
          <w:lang w:val="ro-RO"/>
        </w:rPr>
        <w:t>.</w:t>
      </w:r>
    </w:p>
    <w:p w:rsidR="00107EA4" w:rsidRPr="002B36AA" w:rsidRDefault="00107EA4" w:rsidP="00923608">
      <w:pPr>
        <w:pStyle w:val="BodyText"/>
        <w:ind w:firstLine="720"/>
        <w:rPr>
          <w:sz w:val="26"/>
          <w:szCs w:val="26"/>
          <w:lang w:val="ro-RO"/>
        </w:rPr>
      </w:pPr>
      <w:r w:rsidRPr="002B36AA">
        <w:rPr>
          <w:sz w:val="26"/>
          <w:szCs w:val="26"/>
          <w:lang w:val="ro-RO"/>
        </w:rPr>
        <w:t>14.2. Prestatorul este pus de drept în întârziere prin expirarea termenului contractual, fără notificare şi fără nicio altă procedură prealabilă.</w:t>
      </w:r>
    </w:p>
    <w:p w:rsidR="00107EA4" w:rsidRPr="002B36AA" w:rsidRDefault="00107EA4" w:rsidP="00923608">
      <w:pPr>
        <w:pStyle w:val="BodyText"/>
        <w:rPr>
          <w:sz w:val="26"/>
          <w:szCs w:val="26"/>
          <w:lang w:val="ro-RO"/>
        </w:rPr>
      </w:pPr>
      <w:r w:rsidRPr="002B36AA">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2B36AA" w:rsidRDefault="00CC678B" w:rsidP="00CC678B">
      <w:pPr>
        <w:pStyle w:val="ListParagraph"/>
        <w:ind w:left="0"/>
        <w:jc w:val="both"/>
        <w:rPr>
          <w:b/>
          <w:sz w:val="26"/>
          <w:szCs w:val="26"/>
          <w:lang w:val="ro-RO"/>
        </w:rPr>
      </w:pPr>
      <w:r w:rsidRPr="002B36AA">
        <w:rPr>
          <w:sz w:val="26"/>
          <w:szCs w:val="26"/>
          <w:lang w:val="ro-RO"/>
        </w:rPr>
        <w:tab/>
      </w:r>
      <w:r w:rsidR="00107EA4" w:rsidRPr="002B36AA">
        <w:rPr>
          <w:sz w:val="26"/>
          <w:szCs w:val="26"/>
          <w:lang w:val="ro-RO"/>
        </w:rPr>
        <w:t xml:space="preserve">14.4. </w:t>
      </w:r>
      <w:r w:rsidRPr="002B36AA">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2B36AA" w:rsidRDefault="00107EA4" w:rsidP="00923608">
      <w:pPr>
        <w:pStyle w:val="BodyText"/>
        <w:ind w:firstLine="720"/>
        <w:rPr>
          <w:sz w:val="26"/>
          <w:szCs w:val="26"/>
          <w:lang w:val="ro-RO"/>
        </w:rPr>
      </w:pPr>
      <w:r w:rsidRPr="002B36AA">
        <w:rPr>
          <w:sz w:val="26"/>
          <w:szCs w:val="26"/>
          <w:lang w:val="ro-RO"/>
        </w:rPr>
        <w:lastRenderedPageBreak/>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2B36AA" w:rsidRDefault="00107EA4" w:rsidP="00923608">
      <w:pPr>
        <w:pStyle w:val="BodyText"/>
        <w:ind w:firstLine="720"/>
        <w:rPr>
          <w:spacing w:val="-1"/>
          <w:sz w:val="26"/>
          <w:szCs w:val="26"/>
          <w:lang w:val="ro-RO"/>
        </w:rPr>
      </w:pPr>
      <w:r w:rsidRPr="002B36AA">
        <w:rPr>
          <w:sz w:val="26"/>
          <w:szCs w:val="26"/>
          <w:lang w:val="ro-RO"/>
        </w:rPr>
        <w:t xml:space="preserve">14.6. În cazul în care achizitorul nu onorează facturile in termenul </w:t>
      </w:r>
      <w:r w:rsidRPr="002B36AA">
        <w:rPr>
          <w:spacing w:val="-1"/>
          <w:sz w:val="26"/>
          <w:szCs w:val="26"/>
          <w:lang w:val="ro-RO"/>
        </w:rPr>
        <w:t xml:space="preserve">scadent prevăzut la articolul 13.2 din contract, </w:t>
      </w:r>
      <w:r w:rsidRPr="002B36AA">
        <w:rPr>
          <w:sz w:val="26"/>
          <w:szCs w:val="26"/>
          <w:lang w:val="ro-RO"/>
        </w:rPr>
        <w:t xml:space="preserve">atunci este de drept in întârziere şi va plăti penalităţi egale cu </w:t>
      </w:r>
      <w:r w:rsidRPr="002B36AA">
        <w:rPr>
          <w:rStyle w:val="l5def1"/>
          <w:rFonts w:ascii="Times New Roman" w:hAnsi="Times New Roman" w:cs="Times New Roman"/>
        </w:rPr>
        <w:t>dobânda legala penalizatoare</w:t>
      </w:r>
      <w:r w:rsidRPr="002B36AA">
        <w:rPr>
          <w:spacing w:val="-1"/>
          <w:sz w:val="26"/>
          <w:szCs w:val="26"/>
          <w:lang w:val="ro-RO"/>
        </w:rPr>
        <w:t>, raportate la valoarea</w:t>
      </w:r>
      <w:r w:rsidRPr="002B36AA">
        <w:rPr>
          <w:sz w:val="26"/>
          <w:szCs w:val="26"/>
          <w:lang w:val="ro-RO"/>
        </w:rPr>
        <w:t xml:space="preserve"> neonorata la plata a facturii fara TVA. Respectivele </w:t>
      </w:r>
      <w:r w:rsidRPr="002B36AA">
        <w:rPr>
          <w:spacing w:val="-1"/>
          <w:sz w:val="26"/>
          <w:szCs w:val="26"/>
          <w:lang w:val="ro-RO"/>
        </w:rPr>
        <w:t>penalitati nu pot depăşi valoarea neonorata la plată a facturii.</w:t>
      </w:r>
      <w:r w:rsidRPr="002B36AA">
        <w:rPr>
          <w:color w:val="000000"/>
          <w:sz w:val="26"/>
          <w:szCs w:val="26"/>
          <w:lang w:val="ro-RO"/>
        </w:rPr>
        <w:t xml:space="preserve"> </w:t>
      </w:r>
    </w:p>
    <w:p w:rsidR="00107EA4" w:rsidRPr="002B36AA" w:rsidRDefault="00107EA4" w:rsidP="00923608">
      <w:pPr>
        <w:pStyle w:val="BodyText"/>
        <w:ind w:firstLine="720"/>
        <w:rPr>
          <w:sz w:val="26"/>
          <w:szCs w:val="26"/>
          <w:lang w:val="ro-RO"/>
        </w:rPr>
      </w:pPr>
      <w:r w:rsidRPr="002B36AA">
        <w:rPr>
          <w:sz w:val="26"/>
          <w:szCs w:val="26"/>
          <w:lang w:val="ro-RO"/>
        </w:rPr>
        <w:t>14.7.</w:t>
      </w:r>
      <w:r w:rsidRPr="002B36AA">
        <w:rPr>
          <w:spacing w:val="2"/>
          <w:sz w:val="26"/>
          <w:szCs w:val="26"/>
          <w:lang w:val="ro-RO"/>
        </w:rPr>
        <w:t xml:space="preserve"> Dacă valoarea penalităţilor nu acoperă prejudiciile produse partilor contractante </w:t>
      </w:r>
      <w:r w:rsidRPr="002B36AA">
        <w:rPr>
          <w:spacing w:val="-3"/>
          <w:sz w:val="26"/>
          <w:szCs w:val="26"/>
          <w:lang w:val="ro-RO"/>
        </w:rPr>
        <w:t xml:space="preserve">prin nerespectarea clauzelor care au dus la plata acestor penalităţi, părţile contractante pot </w:t>
      </w:r>
      <w:r w:rsidRPr="002B36AA">
        <w:rPr>
          <w:spacing w:val="5"/>
          <w:sz w:val="26"/>
          <w:szCs w:val="26"/>
          <w:lang w:val="ro-RO"/>
        </w:rPr>
        <w:t xml:space="preserve">percepe partenerului de contract daune - interese, conform reglementărilor legale în </w:t>
      </w:r>
      <w:r w:rsidRPr="002B36AA">
        <w:rPr>
          <w:sz w:val="26"/>
          <w:szCs w:val="26"/>
          <w:lang w:val="ro-RO"/>
        </w:rPr>
        <w:t>vigoare, până la acoperirea prejudiciului produs, la valori demonstrabile cu documente.</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CAP.15. SUBCONTRACTANŢI</w:t>
      </w:r>
    </w:p>
    <w:p w:rsidR="00107EA4" w:rsidRPr="002B36AA" w:rsidRDefault="00107EA4" w:rsidP="00923608">
      <w:pPr>
        <w:jc w:val="both"/>
        <w:rPr>
          <w:sz w:val="26"/>
          <w:szCs w:val="26"/>
          <w:lang w:val="ro-RO"/>
        </w:rPr>
      </w:pPr>
      <w:r w:rsidRPr="002B36AA">
        <w:rPr>
          <w:sz w:val="26"/>
          <w:szCs w:val="26"/>
          <w:lang w:val="ro-RO"/>
        </w:rPr>
        <w:tab/>
      </w:r>
      <w:r w:rsidRPr="002B36AA">
        <w:rPr>
          <w:bCs/>
          <w:sz w:val="26"/>
          <w:szCs w:val="26"/>
          <w:lang w:val="ro-RO"/>
        </w:rPr>
        <w:t>15.1. Subcontractanţii desemnaţi să participe la realizarea obiectului contractului sunt: __________________________________________________________________________</w:t>
      </w:r>
    </w:p>
    <w:p w:rsidR="00107EA4" w:rsidRPr="002B36AA" w:rsidRDefault="00107EA4" w:rsidP="00923608">
      <w:pPr>
        <w:ind w:firstLine="720"/>
        <w:jc w:val="both"/>
        <w:rPr>
          <w:sz w:val="26"/>
          <w:szCs w:val="26"/>
          <w:lang w:val="ro-RO"/>
        </w:rPr>
      </w:pPr>
      <w:r w:rsidRPr="002B36AA">
        <w:rPr>
          <w:sz w:val="26"/>
          <w:szCs w:val="26"/>
          <w:lang w:val="ro-RO"/>
        </w:rPr>
        <w:t>15.2. Prestatorul are obligaţia de a încheia contracte cu subcontractanţii desemnaţi, în aceleaşi condiţii în care el a semnat contractul cu achizitorul.</w:t>
      </w:r>
    </w:p>
    <w:p w:rsidR="00107EA4" w:rsidRPr="002B36AA" w:rsidRDefault="00107EA4" w:rsidP="00923608">
      <w:pPr>
        <w:jc w:val="both"/>
        <w:rPr>
          <w:sz w:val="26"/>
          <w:szCs w:val="26"/>
          <w:lang w:val="ro-RO"/>
        </w:rPr>
      </w:pPr>
      <w:r w:rsidRPr="002B36AA">
        <w:rPr>
          <w:sz w:val="26"/>
          <w:szCs w:val="26"/>
          <w:lang w:val="ro-RO"/>
        </w:rPr>
        <w:tab/>
        <w:t>15.3. Prestatorul are obligaţia de a prezenta la încheierea contractului toate contractele încheiate cu subcontractanţii desemnaţi.</w:t>
      </w:r>
    </w:p>
    <w:p w:rsidR="00107EA4" w:rsidRPr="002B36AA" w:rsidRDefault="00107EA4" w:rsidP="00923608">
      <w:pPr>
        <w:jc w:val="both"/>
        <w:rPr>
          <w:sz w:val="26"/>
          <w:szCs w:val="26"/>
          <w:lang w:val="ro-RO"/>
        </w:rPr>
      </w:pPr>
      <w:r w:rsidRPr="002B36AA">
        <w:rPr>
          <w:sz w:val="26"/>
          <w:szCs w:val="26"/>
          <w:lang w:val="ro-RO"/>
        </w:rPr>
        <w:tab/>
        <w:t>Lista cuprinzând subcontractanţii, cu datele de recunoaştere ale acestora, precum şi contractele încheiate cu aceştia se constituie în anexe la contract.</w:t>
      </w:r>
    </w:p>
    <w:p w:rsidR="00107EA4" w:rsidRPr="002B36AA" w:rsidRDefault="00107EA4" w:rsidP="00923608">
      <w:pPr>
        <w:jc w:val="both"/>
        <w:rPr>
          <w:sz w:val="26"/>
          <w:szCs w:val="26"/>
          <w:lang w:val="ro-RO"/>
        </w:rPr>
      </w:pPr>
      <w:r w:rsidRPr="002B36AA">
        <w:rPr>
          <w:sz w:val="26"/>
          <w:szCs w:val="26"/>
          <w:lang w:val="ro-RO"/>
        </w:rPr>
        <w:tab/>
        <w:t>15.4. Prestatorul este pe deplin răspunzător faţă de achizitor de modul în care îndeplineşte contractul.</w:t>
      </w:r>
    </w:p>
    <w:p w:rsidR="00107EA4" w:rsidRPr="002B36AA" w:rsidRDefault="00107EA4" w:rsidP="00923608">
      <w:pPr>
        <w:jc w:val="both"/>
        <w:rPr>
          <w:sz w:val="26"/>
          <w:szCs w:val="26"/>
          <w:lang w:val="ro-RO"/>
        </w:rPr>
      </w:pPr>
      <w:r w:rsidRPr="002B36AA">
        <w:rPr>
          <w:sz w:val="26"/>
          <w:szCs w:val="26"/>
          <w:lang w:val="ro-RO"/>
        </w:rPr>
        <w:tab/>
        <w:t>Subcontractantul este pe deplin răspunzător faţă de prestator de modul în care îşi îndeplineşte partea sa din contract.</w:t>
      </w:r>
    </w:p>
    <w:p w:rsidR="00107EA4" w:rsidRPr="002B36AA" w:rsidRDefault="00107EA4" w:rsidP="00923608">
      <w:pPr>
        <w:jc w:val="both"/>
        <w:rPr>
          <w:sz w:val="26"/>
          <w:szCs w:val="26"/>
          <w:lang w:val="ro-RO"/>
        </w:rPr>
      </w:pPr>
      <w:r w:rsidRPr="002B36AA">
        <w:rPr>
          <w:sz w:val="26"/>
          <w:szCs w:val="26"/>
          <w:lang w:val="ro-RO"/>
        </w:rPr>
        <w:tab/>
        <w:t xml:space="preserve">Prestatorul are dreptul de a pretinde daune-interese subcontractanţilor dacă aceştia nu îşi îndeplinesc partea lor din contract.  </w:t>
      </w:r>
    </w:p>
    <w:p w:rsidR="00107EA4" w:rsidRPr="002B36AA" w:rsidRDefault="00107EA4" w:rsidP="006B6F35">
      <w:pPr>
        <w:jc w:val="both"/>
        <w:rPr>
          <w:color w:val="000000"/>
          <w:sz w:val="26"/>
          <w:szCs w:val="26"/>
        </w:rPr>
      </w:pPr>
      <w:r w:rsidRPr="002B36AA">
        <w:rPr>
          <w:sz w:val="26"/>
          <w:szCs w:val="26"/>
          <w:lang w:val="ro-RO"/>
        </w:rPr>
        <w:tab/>
      </w:r>
      <w:r w:rsidR="00C6258C" w:rsidRPr="002B36AA">
        <w:rPr>
          <w:sz w:val="26"/>
          <w:szCs w:val="26"/>
          <w:lang w:val="ro-RO"/>
        </w:rPr>
        <w:t>15.5. Prestator</w:t>
      </w:r>
      <w:r w:rsidRPr="002B36AA">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2B36AA">
        <w:rPr>
          <w:color w:val="000000"/>
          <w:sz w:val="26"/>
          <w:szCs w:val="26"/>
        </w:rPr>
        <w:t xml:space="preserve">nr.99/2016 privind achizitiile sectoriale. </w:t>
      </w:r>
      <w:r w:rsidRPr="002B36AA">
        <w:rPr>
          <w:sz w:val="26"/>
          <w:szCs w:val="26"/>
          <w:lang w:val="ro-RO"/>
        </w:rPr>
        <w:t xml:space="preserve">Schimbarea subcontractantului nu va schimba preţul contractului şi </w:t>
      </w:r>
      <w:r w:rsidRPr="002B36AA">
        <w:rPr>
          <w:color w:val="000000"/>
          <w:sz w:val="26"/>
          <w:szCs w:val="26"/>
          <w:lang w:val="it-IT"/>
        </w:rPr>
        <w:t>se va face in conditiile legale cu acordul achizitorului</w:t>
      </w:r>
      <w:r w:rsidRPr="002B36AA">
        <w:rPr>
          <w:sz w:val="26"/>
          <w:szCs w:val="26"/>
          <w:lang w:val="ro-RO"/>
        </w:rPr>
        <w:t>.</w:t>
      </w:r>
    </w:p>
    <w:p w:rsidR="00107EA4" w:rsidRPr="002B36AA" w:rsidRDefault="00107EA4" w:rsidP="006B6F35">
      <w:pPr>
        <w:jc w:val="both"/>
        <w:rPr>
          <w:sz w:val="26"/>
          <w:szCs w:val="26"/>
          <w:lang w:val="ro-RO"/>
        </w:rPr>
      </w:pPr>
      <w:r w:rsidRPr="002B36AA">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2B36AA">
        <w:rPr>
          <w:sz w:val="26"/>
          <w:szCs w:val="26"/>
          <w:lang w:val="ro-RO"/>
        </w:rPr>
        <w:t>rei parti – achizitor, prestator</w:t>
      </w:r>
      <w:r w:rsidRPr="002B36AA">
        <w:rPr>
          <w:sz w:val="26"/>
          <w:szCs w:val="26"/>
          <w:lang w:val="ro-RO"/>
        </w:rPr>
        <w:t xml:space="preserve"> si su</w:t>
      </w:r>
      <w:r w:rsidR="00C6258C" w:rsidRPr="002B36AA">
        <w:rPr>
          <w:sz w:val="26"/>
          <w:szCs w:val="26"/>
          <w:lang w:val="ro-RO"/>
        </w:rPr>
        <w:t>bcontractant, a situaţiilor de servici</w:t>
      </w:r>
      <w:r w:rsidRPr="002B36AA">
        <w:rPr>
          <w:sz w:val="26"/>
          <w:szCs w:val="26"/>
          <w:lang w:val="ro-RO"/>
        </w:rPr>
        <w:t>i real executate .</w:t>
      </w:r>
    </w:p>
    <w:p w:rsidR="00107EA4" w:rsidRPr="002B36AA" w:rsidRDefault="00107EA4" w:rsidP="006B6F35">
      <w:pPr>
        <w:jc w:val="both"/>
        <w:rPr>
          <w:sz w:val="26"/>
          <w:szCs w:val="26"/>
          <w:lang w:val="ro-RO"/>
        </w:rPr>
      </w:pPr>
      <w:r w:rsidRPr="002B36AA">
        <w:rPr>
          <w:sz w:val="26"/>
          <w:szCs w:val="26"/>
          <w:lang w:val="ro-RO"/>
        </w:rPr>
        <w:tab/>
        <w:t xml:space="preserve">Dispozitiile capitolului 13 se aplica in mod corespunzator. </w:t>
      </w:r>
    </w:p>
    <w:p w:rsidR="00107EA4" w:rsidRPr="002B36AA" w:rsidRDefault="00107EA4" w:rsidP="003C5B23">
      <w:pPr>
        <w:jc w:val="both"/>
        <w:rPr>
          <w:b/>
          <w:sz w:val="26"/>
          <w:szCs w:val="26"/>
          <w:lang w:val="ro-RO"/>
        </w:rPr>
      </w:pPr>
      <w:r w:rsidRPr="002B36AA">
        <w:rPr>
          <w:sz w:val="26"/>
          <w:szCs w:val="26"/>
          <w:lang w:val="ro-RO"/>
        </w:rPr>
        <w:tab/>
      </w:r>
    </w:p>
    <w:p w:rsidR="00107EA4" w:rsidRPr="002B36AA" w:rsidRDefault="00107EA4" w:rsidP="00F82733">
      <w:pPr>
        <w:shd w:val="clear" w:color="auto" w:fill="D9D9D9"/>
        <w:jc w:val="both"/>
        <w:rPr>
          <w:b/>
          <w:smallCaps/>
          <w:sz w:val="26"/>
          <w:szCs w:val="26"/>
          <w:lang w:val="ro-RO"/>
        </w:rPr>
      </w:pPr>
      <w:r w:rsidRPr="002B36AA">
        <w:rPr>
          <w:b/>
          <w:smallCaps/>
          <w:sz w:val="26"/>
          <w:szCs w:val="26"/>
          <w:lang w:val="ro-RO"/>
        </w:rPr>
        <w:tab/>
        <w:t>CAP.16. ASIGURĂRI</w:t>
      </w:r>
    </w:p>
    <w:p w:rsidR="00107EA4" w:rsidRPr="002B36AA" w:rsidRDefault="00107EA4" w:rsidP="00923608">
      <w:pPr>
        <w:pStyle w:val="BodyText"/>
        <w:ind w:firstLine="720"/>
        <w:rPr>
          <w:sz w:val="26"/>
          <w:szCs w:val="26"/>
          <w:lang w:val="ro-RO"/>
        </w:rPr>
      </w:pPr>
      <w:r w:rsidRPr="002B36AA">
        <w:rPr>
          <w:sz w:val="26"/>
          <w:szCs w:val="26"/>
          <w:lang w:val="ro-RO"/>
        </w:rPr>
        <w:t>16.1. Asigurarea de avarie şi de accidente a dotărilor şi a personalului prestatorului, în perioada de realizare a serviciilor, revine prestatorului.</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CAP.17. FORŢA MAJORĂ</w:t>
      </w:r>
    </w:p>
    <w:p w:rsidR="00107EA4" w:rsidRPr="002B36AA" w:rsidRDefault="00107EA4" w:rsidP="00923608">
      <w:pPr>
        <w:pStyle w:val="BodyText"/>
        <w:ind w:firstLine="720"/>
        <w:rPr>
          <w:sz w:val="26"/>
          <w:szCs w:val="26"/>
          <w:lang w:val="ro-RO"/>
        </w:rPr>
      </w:pPr>
      <w:r w:rsidRPr="002B36AA">
        <w:rPr>
          <w:sz w:val="26"/>
          <w:szCs w:val="26"/>
          <w:lang w:val="ro-RO"/>
        </w:rPr>
        <w:t>17.1. Forţa majoră este constatată de o autoritate competentă.</w:t>
      </w:r>
    </w:p>
    <w:p w:rsidR="00107EA4" w:rsidRPr="002B36AA" w:rsidRDefault="00107EA4" w:rsidP="00923608">
      <w:pPr>
        <w:pStyle w:val="BodyText"/>
        <w:ind w:firstLine="720"/>
        <w:rPr>
          <w:sz w:val="26"/>
          <w:szCs w:val="26"/>
          <w:lang w:val="ro-RO"/>
        </w:rPr>
      </w:pPr>
      <w:r w:rsidRPr="002B36AA">
        <w:rPr>
          <w:sz w:val="26"/>
          <w:szCs w:val="26"/>
          <w:lang w:val="ro-RO"/>
        </w:rPr>
        <w:lastRenderedPageBreak/>
        <w:t>17.2. Forţa majoră exonerează părţile contractante de îndeplinirea obligaţiilor asumate prin prezentul contract, pe toată perioada în care aceasta acţionează.</w:t>
      </w:r>
    </w:p>
    <w:p w:rsidR="00107EA4" w:rsidRPr="002B36AA" w:rsidRDefault="00107EA4" w:rsidP="00923608">
      <w:pPr>
        <w:pStyle w:val="BodyText"/>
        <w:ind w:firstLine="720"/>
        <w:rPr>
          <w:sz w:val="26"/>
          <w:szCs w:val="26"/>
          <w:lang w:val="ro-RO"/>
        </w:rPr>
      </w:pPr>
      <w:r w:rsidRPr="002B36AA">
        <w:rPr>
          <w:sz w:val="26"/>
          <w:szCs w:val="26"/>
          <w:lang w:val="ro-RO"/>
        </w:rPr>
        <w:t>17.3. Îndeplinirea contractului va fi suspendată în perioada de acţiune a forţei majore, dar fără a prejudicia drepturile ce li se cuveneau părţilor până la apariţia acesteia.</w:t>
      </w:r>
    </w:p>
    <w:p w:rsidR="00107EA4" w:rsidRPr="002B36AA" w:rsidRDefault="00107EA4" w:rsidP="00923608">
      <w:pPr>
        <w:pStyle w:val="BodyText"/>
        <w:ind w:firstLine="720"/>
        <w:rPr>
          <w:sz w:val="26"/>
          <w:szCs w:val="26"/>
          <w:lang w:val="ro-RO"/>
        </w:rPr>
      </w:pPr>
      <w:r w:rsidRPr="002B36AA">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2B36AA" w:rsidRDefault="00107EA4" w:rsidP="00923608">
      <w:pPr>
        <w:pStyle w:val="BodyText"/>
        <w:ind w:firstLine="720"/>
        <w:rPr>
          <w:sz w:val="26"/>
          <w:szCs w:val="26"/>
          <w:lang w:val="ro-RO"/>
        </w:rPr>
      </w:pPr>
      <w:r w:rsidRPr="002B36AA">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CAP.18. SOLUŢIONAREA LITIGIILOR</w:t>
      </w:r>
    </w:p>
    <w:p w:rsidR="00107EA4" w:rsidRPr="002B36AA" w:rsidRDefault="00107EA4" w:rsidP="00336F99">
      <w:pPr>
        <w:pStyle w:val="BodyText"/>
        <w:rPr>
          <w:sz w:val="26"/>
          <w:szCs w:val="26"/>
          <w:lang w:val="ro-RO"/>
        </w:rPr>
      </w:pPr>
      <w:r w:rsidRPr="002B36AA">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2B36AA" w:rsidRDefault="00107EA4" w:rsidP="00923608">
      <w:pPr>
        <w:pStyle w:val="BodyText"/>
        <w:ind w:firstLine="300"/>
        <w:rPr>
          <w:sz w:val="26"/>
          <w:szCs w:val="26"/>
          <w:lang w:val="ro-RO"/>
        </w:rPr>
      </w:pPr>
      <w:r w:rsidRPr="002B36AA">
        <w:rPr>
          <w:sz w:val="26"/>
          <w:szCs w:val="26"/>
          <w:lang w:val="ro-RO"/>
        </w:rPr>
        <w:tab/>
        <w:t>18.2. În caz de neînţelegere între părţi, instanţele judecătoreşti competente să judece litigiul, sunt instanţele competente din România, potrivit dreptului român.</w:t>
      </w:r>
    </w:p>
    <w:p w:rsidR="00107EA4" w:rsidRPr="002B36AA" w:rsidRDefault="00107EA4" w:rsidP="00923608">
      <w:pPr>
        <w:pStyle w:val="BodyText"/>
        <w:ind w:firstLine="30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CAP.19. REZILIEREA CONTRACTULUI; ÎNTRERUPEREA CONTRACTULUI</w:t>
      </w:r>
    </w:p>
    <w:p w:rsidR="00107EA4" w:rsidRPr="002B36AA" w:rsidRDefault="00107EA4" w:rsidP="00923608">
      <w:pPr>
        <w:pStyle w:val="BodyText"/>
        <w:ind w:firstLine="720"/>
        <w:rPr>
          <w:sz w:val="26"/>
          <w:szCs w:val="26"/>
          <w:lang w:val="ro-RO"/>
        </w:rPr>
      </w:pPr>
      <w:r w:rsidRPr="002B36AA">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2B36AA" w:rsidRDefault="00107EA4" w:rsidP="00923608">
      <w:pPr>
        <w:pStyle w:val="BodyText"/>
        <w:ind w:firstLine="720"/>
        <w:rPr>
          <w:sz w:val="26"/>
          <w:szCs w:val="26"/>
          <w:lang w:val="ro-RO"/>
        </w:rPr>
      </w:pPr>
      <w:r w:rsidRPr="002B36AA">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2B36AA" w:rsidRDefault="00107EA4" w:rsidP="00923608">
      <w:pPr>
        <w:pStyle w:val="BodyText"/>
        <w:ind w:firstLine="720"/>
        <w:rPr>
          <w:sz w:val="26"/>
          <w:szCs w:val="26"/>
          <w:lang w:val="ro-RO"/>
        </w:rPr>
      </w:pPr>
      <w:r w:rsidRPr="002B36AA">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2B36AA" w:rsidRDefault="00107EA4" w:rsidP="00923608">
      <w:pPr>
        <w:pStyle w:val="BodyText"/>
        <w:ind w:firstLine="720"/>
        <w:rPr>
          <w:sz w:val="26"/>
          <w:szCs w:val="26"/>
          <w:lang w:val="ro-RO"/>
        </w:rPr>
      </w:pPr>
      <w:r w:rsidRPr="002B36AA">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2B36AA" w:rsidRDefault="00107EA4" w:rsidP="00923608">
      <w:pPr>
        <w:pStyle w:val="BodyText"/>
        <w:ind w:firstLine="720"/>
        <w:rPr>
          <w:sz w:val="26"/>
          <w:szCs w:val="26"/>
          <w:lang w:val="ro-RO"/>
        </w:rPr>
      </w:pPr>
      <w:r w:rsidRPr="002B36AA">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2B36AA" w:rsidRDefault="00107EA4" w:rsidP="00923608">
      <w:pPr>
        <w:pStyle w:val="BodyText"/>
        <w:ind w:firstLine="720"/>
        <w:rPr>
          <w:sz w:val="26"/>
          <w:szCs w:val="26"/>
          <w:lang w:val="ro-RO"/>
        </w:rPr>
      </w:pPr>
      <w:r w:rsidRPr="002B36AA">
        <w:rPr>
          <w:sz w:val="26"/>
          <w:szCs w:val="26"/>
          <w:lang w:val="ro-RO"/>
        </w:rPr>
        <w:t>- raport justificativ aprobat de conducerea Societatii Electrocentrale Bucureşti SA.</w:t>
      </w:r>
    </w:p>
    <w:p w:rsidR="00107EA4" w:rsidRPr="002B36AA" w:rsidRDefault="00107EA4" w:rsidP="00923608">
      <w:pPr>
        <w:pStyle w:val="BodyText"/>
        <w:ind w:firstLine="720"/>
        <w:rPr>
          <w:sz w:val="26"/>
          <w:szCs w:val="26"/>
          <w:lang w:val="ro-RO"/>
        </w:rPr>
      </w:pPr>
      <w:r w:rsidRPr="002B36AA">
        <w:rPr>
          <w:sz w:val="26"/>
          <w:szCs w:val="26"/>
          <w:lang w:val="ro-RO"/>
        </w:rPr>
        <w:t>- proces verbal de întrerupere servicii încheiat între prestator şi achizitor (centrala).</w:t>
      </w:r>
    </w:p>
    <w:p w:rsidR="00107EA4" w:rsidRPr="002B36AA" w:rsidRDefault="00107EA4" w:rsidP="00923608">
      <w:pPr>
        <w:pStyle w:val="BodyText"/>
        <w:ind w:firstLine="720"/>
        <w:rPr>
          <w:sz w:val="26"/>
          <w:szCs w:val="26"/>
          <w:lang w:val="ro-RO"/>
        </w:rPr>
      </w:pPr>
      <w:r w:rsidRPr="002B36AA">
        <w:rPr>
          <w:sz w:val="26"/>
          <w:szCs w:val="26"/>
          <w:lang w:val="ro-RO"/>
        </w:rPr>
        <w:t xml:space="preserve">În acest caz, termenele prevăzute la art.5.1 se decalează corespunzător, prestatorul nefiind pus în întârziere conform art.14.1. </w:t>
      </w:r>
    </w:p>
    <w:p w:rsidR="00107EA4" w:rsidRPr="002B36AA" w:rsidRDefault="00107EA4" w:rsidP="00923608">
      <w:pPr>
        <w:pStyle w:val="BodyText"/>
        <w:ind w:firstLine="720"/>
        <w:rPr>
          <w:sz w:val="26"/>
          <w:szCs w:val="26"/>
          <w:lang w:val="ro-RO"/>
        </w:rPr>
      </w:pPr>
      <w:r w:rsidRPr="002B36AA">
        <w:rPr>
          <w:sz w:val="26"/>
          <w:szCs w:val="26"/>
          <w:lang w:val="ro-RO"/>
        </w:rPr>
        <w:t>19.6. Reluarea prestarii serviciilor se face pe baza de proces verbal de preluare</w:t>
      </w:r>
      <w:r w:rsidR="009057F2" w:rsidRPr="002B36AA">
        <w:rPr>
          <w:sz w:val="26"/>
          <w:szCs w:val="26"/>
          <w:lang w:val="ro-RO"/>
        </w:rPr>
        <w:t xml:space="preserve"> a frontului de lucru dupa intrerupe</w:t>
      </w:r>
      <w:r w:rsidRPr="002B36AA">
        <w:rPr>
          <w:sz w:val="26"/>
          <w:szCs w:val="26"/>
          <w:lang w:val="ro-RO"/>
        </w:rPr>
        <w:t>re.</w:t>
      </w:r>
    </w:p>
    <w:p w:rsidR="00107EA4" w:rsidRPr="002B36AA" w:rsidRDefault="00107EA4" w:rsidP="00923608">
      <w:pPr>
        <w:pStyle w:val="BodyText"/>
        <w:ind w:firstLine="720"/>
        <w:rPr>
          <w:sz w:val="26"/>
          <w:szCs w:val="26"/>
          <w:lang w:val="ro-RO"/>
        </w:rPr>
      </w:pPr>
      <w:r w:rsidRPr="002B36AA">
        <w:rPr>
          <w:sz w:val="26"/>
          <w:szCs w:val="26"/>
          <w:lang w:val="ro-RO"/>
        </w:rPr>
        <w:t xml:space="preserve">19.7. Contractul </w:t>
      </w:r>
      <w:r w:rsidR="00636C86" w:rsidRPr="002B36AA">
        <w:rPr>
          <w:sz w:val="26"/>
          <w:szCs w:val="26"/>
          <w:lang w:val="ro-RO"/>
        </w:rPr>
        <w:t>inceteaza</w:t>
      </w:r>
      <w:r w:rsidRPr="002B36AA">
        <w:rPr>
          <w:sz w:val="26"/>
          <w:szCs w:val="26"/>
          <w:lang w:val="ro-RO"/>
        </w:rPr>
        <w:t xml:space="preserve"> de plin drept în cazurile de forţă majoră definite la cap. 17.</w:t>
      </w:r>
    </w:p>
    <w:p w:rsidR="00107EA4" w:rsidRPr="002B36AA" w:rsidRDefault="00107EA4" w:rsidP="00923608">
      <w:pPr>
        <w:pStyle w:val="BodyText"/>
        <w:rPr>
          <w:sz w:val="26"/>
          <w:szCs w:val="26"/>
          <w:lang w:val="ro-RO"/>
        </w:rPr>
      </w:pPr>
      <w:r w:rsidRPr="002B36AA">
        <w:rPr>
          <w:sz w:val="26"/>
          <w:szCs w:val="26"/>
          <w:lang w:val="ro-RO"/>
        </w:rPr>
        <w:lastRenderedPageBreak/>
        <w:tab/>
        <w:t xml:space="preserve">19.8. Contractul poate </w:t>
      </w:r>
      <w:r w:rsidR="00636C86" w:rsidRPr="002B36AA">
        <w:rPr>
          <w:sz w:val="26"/>
          <w:szCs w:val="26"/>
          <w:lang w:val="ro-RO"/>
        </w:rPr>
        <w:t>inceta</w:t>
      </w:r>
      <w:r w:rsidRPr="002B36AA">
        <w:rPr>
          <w:sz w:val="26"/>
          <w:szCs w:val="26"/>
          <w:lang w:val="ro-RO"/>
        </w:rPr>
        <w:t xml:space="preserve"> prin acordul părţilor, fără plata vreunei despăgubiri, numai prin încheierea unui act adiţional la contract.</w:t>
      </w:r>
    </w:p>
    <w:p w:rsidR="008B30F5" w:rsidRPr="002B36AA" w:rsidRDefault="008B30F5" w:rsidP="008B30F5">
      <w:pPr>
        <w:pStyle w:val="BodyText"/>
        <w:ind w:firstLine="720"/>
        <w:rPr>
          <w:sz w:val="26"/>
          <w:szCs w:val="26"/>
          <w:lang w:val="ro-RO"/>
        </w:rPr>
      </w:pPr>
      <w:r w:rsidRPr="002B36AA">
        <w:rPr>
          <w:sz w:val="26"/>
          <w:szCs w:val="26"/>
          <w:lang w:val="ro-RO"/>
        </w:rPr>
        <w:t>Actul aditional va fi incheiat in baza unui Raport justificativ aprobat de conducerea Societatii Electrocentrale Bucureşti SA si a acceptului prestatorului.</w:t>
      </w:r>
    </w:p>
    <w:p w:rsidR="00107EA4" w:rsidRPr="002B36AA" w:rsidRDefault="00107EA4" w:rsidP="00F82733">
      <w:pPr>
        <w:jc w:val="both"/>
        <w:rPr>
          <w:color w:val="000000"/>
          <w:sz w:val="26"/>
          <w:szCs w:val="26"/>
        </w:rPr>
      </w:pPr>
      <w:r w:rsidRPr="002B36AA">
        <w:rPr>
          <w:color w:val="000000"/>
          <w:sz w:val="26"/>
          <w:szCs w:val="26"/>
        </w:rPr>
        <w:tab/>
        <w:t>19.9. Achizitorul are dreptul de a denunta unilateral contractul in situatia nerespectarii dispozitiilor de la art.243 alin.(1) din Legea nr.99/2016 privind achizitiile sectoriale.</w:t>
      </w:r>
    </w:p>
    <w:p w:rsidR="00107EA4" w:rsidRPr="002B36AA" w:rsidRDefault="00107EA4" w:rsidP="00F82733">
      <w:pPr>
        <w:jc w:val="both"/>
        <w:rPr>
          <w:color w:val="000000"/>
          <w:sz w:val="26"/>
          <w:szCs w:val="26"/>
        </w:rPr>
      </w:pPr>
      <w:r w:rsidRPr="002B36AA">
        <w:rPr>
          <w:color w:val="000000"/>
          <w:sz w:val="26"/>
          <w:szCs w:val="26"/>
        </w:rPr>
        <w:tab/>
        <w:t>19.10. Achizitorul are dreptul de a denunta unilateral contractul in perioada de valabilitate a acestuia intr-una din urmatoarele situatii:</w:t>
      </w:r>
    </w:p>
    <w:p w:rsidR="00107EA4" w:rsidRPr="002B36AA" w:rsidRDefault="00107EA4" w:rsidP="00F82733">
      <w:pPr>
        <w:jc w:val="both"/>
        <w:rPr>
          <w:color w:val="000000"/>
          <w:sz w:val="26"/>
          <w:szCs w:val="26"/>
        </w:rPr>
      </w:pPr>
      <w:r w:rsidRPr="002B36A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Pr="002B36AA" w:rsidRDefault="00107EA4" w:rsidP="00F82733">
      <w:pPr>
        <w:jc w:val="both"/>
        <w:rPr>
          <w:color w:val="000000"/>
          <w:sz w:val="26"/>
          <w:szCs w:val="26"/>
        </w:rPr>
      </w:pPr>
      <w:r w:rsidRPr="002B36A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2B36AA" w:rsidRDefault="00107EA4" w:rsidP="00923608">
      <w:pPr>
        <w:pStyle w:val="BodyText"/>
        <w:ind w:firstLine="720"/>
        <w:rPr>
          <w:bCs/>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CAP.20. LIMBA CARE GUVERNEAZĂ CONTRACTUL</w:t>
      </w:r>
    </w:p>
    <w:p w:rsidR="00107EA4" w:rsidRPr="002B36AA" w:rsidRDefault="00107EA4" w:rsidP="00923608">
      <w:pPr>
        <w:pStyle w:val="BodyText"/>
        <w:ind w:firstLine="720"/>
        <w:rPr>
          <w:sz w:val="26"/>
          <w:szCs w:val="26"/>
          <w:lang w:val="ro-RO"/>
        </w:rPr>
      </w:pPr>
      <w:r w:rsidRPr="002B36AA">
        <w:rPr>
          <w:sz w:val="26"/>
          <w:szCs w:val="26"/>
          <w:lang w:val="ro-RO"/>
        </w:rPr>
        <w:t>20.1. Limba care guvernează contractul este limba română.</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CAP.21. COMUNICĂRI</w:t>
      </w:r>
    </w:p>
    <w:p w:rsidR="00107EA4" w:rsidRPr="002B36AA" w:rsidRDefault="00107EA4" w:rsidP="00923608">
      <w:pPr>
        <w:jc w:val="both"/>
        <w:rPr>
          <w:sz w:val="26"/>
          <w:szCs w:val="26"/>
          <w:lang w:val="ro-RO"/>
        </w:rPr>
      </w:pPr>
      <w:r w:rsidRPr="002B36AA">
        <w:rPr>
          <w:sz w:val="26"/>
          <w:szCs w:val="26"/>
          <w:lang w:val="ro-RO"/>
        </w:rPr>
        <w:tab/>
        <w:t>21.1. Orice comunicare între părţi, referitoare la îndeplinirea prezentului contract, trebuie să fie transmisă în scris.</w:t>
      </w:r>
    </w:p>
    <w:p w:rsidR="00107EA4" w:rsidRPr="002B36AA" w:rsidRDefault="00107EA4" w:rsidP="00923608">
      <w:pPr>
        <w:jc w:val="both"/>
        <w:rPr>
          <w:sz w:val="26"/>
          <w:szCs w:val="26"/>
          <w:lang w:val="ro-RO"/>
        </w:rPr>
      </w:pPr>
      <w:r w:rsidRPr="002B36AA">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sidRPr="002B36AA">
        <w:rPr>
          <w:sz w:val="26"/>
          <w:szCs w:val="26"/>
          <w:lang w:val="ro-RO"/>
        </w:rPr>
        <w:tab/>
        <w:t xml:space="preserve">21.2. </w:t>
      </w:r>
      <w:r w:rsidR="000117CA" w:rsidRPr="002B36AA">
        <w:rPr>
          <w:color w:val="000000"/>
          <w:sz w:val="26"/>
          <w:szCs w:val="26"/>
        </w:rPr>
        <w:t>Comunicările dintre parţi se pot transmite prin fax, email, curier sau posta, cu confirmare de primire.</w:t>
      </w:r>
    </w:p>
    <w:p w:rsidR="002B36AA" w:rsidRPr="002B36AA" w:rsidRDefault="002B36AA" w:rsidP="00923608">
      <w:pPr>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CAP.22. LEGEA APLICABILĂ CONTRACTULUI</w:t>
      </w:r>
    </w:p>
    <w:p w:rsidR="00107EA4" w:rsidRPr="002B36AA" w:rsidRDefault="00107EA4" w:rsidP="00923608">
      <w:pPr>
        <w:pStyle w:val="BodyText"/>
        <w:rPr>
          <w:sz w:val="26"/>
          <w:szCs w:val="26"/>
          <w:lang w:val="ro-RO"/>
        </w:rPr>
      </w:pPr>
      <w:r w:rsidRPr="002B36AA">
        <w:rPr>
          <w:sz w:val="26"/>
          <w:szCs w:val="26"/>
          <w:lang w:val="ro-RO"/>
        </w:rPr>
        <w:tab/>
        <w:t>22.1. Contractul va fi interpretat conform legilor din România.</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CAP.23. AMENDAMENTE</w:t>
      </w:r>
    </w:p>
    <w:p w:rsidR="00A16D3F" w:rsidRPr="002B36AA" w:rsidRDefault="00107EA4" w:rsidP="007434B0">
      <w:pPr>
        <w:jc w:val="both"/>
        <w:rPr>
          <w:sz w:val="26"/>
          <w:szCs w:val="26"/>
        </w:rPr>
      </w:pPr>
      <w:r w:rsidRPr="002B36AA">
        <w:rPr>
          <w:color w:val="000000"/>
          <w:sz w:val="26"/>
          <w:szCs w:val="26"/>
        </w:rPr>
        <w:tab/>
      </w:r>
      <w:r w:rsidRPr="002B36AA">
        <w:rPr>
          <w:sz w:val="26"/>
          <w:szCs w:val="26"/>
        </w:rPr>
        <w:t>23.</w:t>
      </w:r>
      <w:r w:rsidR="003C5B23" w:rsidRPr="002B36AA">
        <w:rPr>
          <w:sz w:val="26"/>
          <w:szCs w:val="26"/>
        </w:rPr>
        <w:t>1</w:t>
      </w:r>
      <w:r w:rsidRPr="002B36AA">
        <w:rPr>
          <w:color w:val="000000"/>
          <w:sz w:val="26"/>
          <w:szCs w:val="26"/>
        </w:rPr>
        <w:t xml:space="preserve">. </w:t>
      </w:r>
      <w:r w:rsidR="00A16D3F" w:rsidRPr="002B36AA">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2B36AA">
        <w:rPr>
          <w:rStyle w:val="l5def1"/>
          <w:rFonts w:ascii="Times New Roman" w:hAnsi="Times New Roman" w:cs="Times New Roman"/>
          <w:iCs/>
        </w:rPr>
        <w:t>L</w:t>
      </w:r>
      <w:r w:rsidR="00A16D3F" w:rsidRPr="002B36AA">
        <w:rPr>
          <w:rStyle w:val="l5def1"/>
          <w:rFonts w:ascii="Times New Roman" w:hAnsi="Times New Roman" w:cs="Times New Roman"/>
          <w:iCs/>
        </w:rPr>
        <w:t>ege</w:t>
      </w:r>
      <w:r w:rsidR="007434B0" w:rsidRPr="002B36AA">
        <w:rPr>
          <w:rStyle w:val="l5def1"/>
          <w:rFonts w:ascii="Times New Roman" w:hAnsi="Times New Roman" w:cs="Times New Roman"/>
          <w:iCs/>
        </w:rPr>
        <w:t>a achizitiilor sectoriale nr. 99/2016</w:t>
      </w:r>
      <w:r w:rsidR="00A16D3F" w:rsidRPr="002B36AA">
        <w:rPr>
          <w:rStyle w:val="l5def1"/>
          <w:rFonts w:ascii="Times New Roman" w:hAnsi="Times New Roman" w:cs="Times New Roman"/>
          <w:iCs/>
        </w:rPr>
        <w:t>.</w:t>
      </w:r>
    </w:p>
    <w:p w:rsidR="00834B1C" w:rsidRPr="002B36AA" w:rsidRDefault="00A16D3F" w:rsidP="00834B1C">
      <w:pPr>
        <w:ind w:firstLine="708"/>
        <w:jc w:val="both"/>
        <w:rPr>
          <w:color w:val="000000"/>
          <w:sz w:val="26"/>
          <w:szCs w:val="26"/>
        </w:rPr>
      </w:pPr>
      <w:r w:rsidRPr="002B36AA">
        <w:rPr>
          <w:rStyle w:val="l5def1"/>
          <w:rFonts w:ascii="Times New Roman" w:hAnsi="Times New Roman" w:cs="Times New Roman"/>
        </w:rPr>
        <w:tab/>
      </w:r>
      <w:r w:rsidR="00107EA4" w:rsidRPr="002B36AA">
        <w:rPr>
          <w:rStyle w:val="l5def1"/>
          <w:rFonts w:ascii="Times New Roman" w:hAnsi="Times New Roman" w:cs="Times New Roman"/>
          <w:color w:val="auto"/>
        </w:rPr>
        <w:t>23.</w:t>
      </w:r>
      <w:r w:rsidR="003C5B23" w:rsidRPr="002B36AA">
        <w:rPr>
          <w:rStyle w:val="l5def1"/>
          <w:rFonts w:ascii="Times New Roman" w:hAnsi="Times New Roman" w:cs="Times New Roman"/>
          <w:color w:val="auto"/>
        </w:rPr>
        <w:t>2</w:t>
      </w:r>
      <w:r w:rsidR="00107EA4" w:rsidRPr="002B36AA">
        <w:rPr>
          <w:rStyle w:val="l5def1"/>
          <w:rFonts w:ascii="Times New Roman" w:hAnsi="Times New Roman" w:cs="Times New Roman"/>
          <w:color w:val="FF0000"/>
        </w:rPr>
        <w:t>.</w:t>
      </w:r>
      <w:r w:rsidR="00107EA4" w:rsidRPr="002B36AA">
        <w:rPr>
          <w:rStyle w:val="l5def1"/>
          <w:rFonts w:ascii="Times New Roman" w:hAnsi="Times New Roman" w:cs="Times New Roman"/>
        </w:rPr>
        <w:t xml:space="preserve"> </w:t>
      </w:r>
      <w:r w:rsidR="003C5B23" w:rsidRPr="002B36AA">
        <w:rPr>
          <w:rStyle w:val="l5def1"/>
          <w:rFonts w:ascii="Times New Roman" w:hAnsi="Times New Roman" w:cs="Times New Roman"/>
        </w:rPr>
        <w:t>P</w:t>
      </w:r>
      <w:r w:rsidR="00834B1C" w:rsidRPr="002B36AA">
        <w:rPr>
          <w:rStyle w:val="l5def1"/>
          <w:rFonts w:ascii="Times New Roman" w:hAnsi="Times New Roman" w:cs="Times New Roman"/>
          <w:iCs/>
        </w:rPr>
        <w:t>artile contractante au dreptul, pe durata îndeplinirii contractului, de a conveni modificarea</w:t>
      </w:r>
      <w:r w:rsidR="00834B1C" w:rsidRPr="002B36AA">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2B36AA">
        <w:rPr>
          <w:rStyle w:val="l5def1"/>
          <w:rFonts w:ascii="Times New Roman" w:hAnsi="Times New Roman" w:cs="Times New Roman"/>
        </w:rPr>
        <w:t xml:space="preserve"> </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CAP.24. CONDIŢII FINALE</w:t>
      </w:r>
    </w:p>
    <w:p w:rsidR="00107EA4" w:rsidRPr="002B36AA" w:rsidRDefault="00107EA4" w:rsidP="00923608">
      <w:pPr>
        <w:pStyle w:val="BodyText"/>
        <w:rPr>
          <w:sz w:val="26"/>
          <w:szCs w:val="26"/>
          <w:lang w:val="ro-RO"/>
        </w:rPr>
      </w:pPr>
      <w:r w:rsidRPr="002B36AA">
        <w:rPr>
          <w:sz w:val="26"/>
          <w:szCs w:val="26"/>
          <w:lang w:val="ro-RO"/>
        </w:rPr>
        <w:tab/>
        <w:t>24.1. Legislaţia aplicată pentru încheierea prezentului contract este:</w:t>
      </w:r>
    </w:p>
    <w:p w:rsidR="00107EA4" w:rsidRPr="002B36AA" w:rsidRDefault="00107EA4" w:rsidP="00923608">
      <w:pPr>
        <w:spacing w:after="120"/>
        <w:ind w:firstLine="720"/>
        <w:jc w:val="both"/>
        <w:rPr>
          <w:sz w:val="26"/>
          <w:szCs w:val="26"/>
          <w:lang w:val="ro-RO"/>
        </w:rPr>
      </w:pPr>
      <w:r w:rsidRPr="002B36AA">
        <w:rPr>
          <w:b/>
          <w:sz w:val="26"/>
          <w:szCs w:val="26"/>
          <w:lang w:val="ro-RO"/>
        </w:rPr>
        <w:t>- Legea nr.99/2016 privind achizitiile sectoriale, cu toate modificarile si completarile ulterioare.</w:t>
      </w:r>
    </w:p>
    <w:p w:rsidR="00107EA4" w:rsidRPr="002B36AA" w:rsidRDefault="00107EA4" w:rsidP="00923608">
      <w:pPr>
        <w:pStyle w:val="BodyText"/>
        <w:ind w:firstLine="720"/>
        <w:rPr>
          <w:sz w:val="26"/>
          <w:szCs w:val="26"/>
          <w:lang w:val="ro-RO"/>
        </w:rPr>
      </w:pPr>
      <w:r w:rsidRPr="002B36AA">
        <w:rPr>
          <w:sz w:val="26"/>
          <w:szCs w:val="26"/>
          <w:lang w:val="ro-RO"/>
        </w:rPr>
        <w:t>24.2. Documentele menţionate la art.6.1. fac parte integrantă din contract.</w:t>
      </w:r>
    </w:p>
    <w:p w:rsidR="00107EA4" w:rsidRPr="002B36AA" w:rsidRDefault="00107EA4" w:rsidP="00923608">
      <w:pPr>
        <w:pStyle w:val="BodyText"/>
        <w:rPr>
          <w:sz w:val="26"/>
          <w:szCs w:val="26"/>
          <w:lang w:val="ro-RO"/>
        </w:rPr>
      </w:pPr>
      <w:r w:rsidRPr="002B36AA">
        <w:rPr>
          <w:sz w:val="26"/>
          <w:szCs w:val="26"/>
          <w:lang w:val="ro-RO"/>
        </w:rPr>
        <w:lastRenderedPageBreak/>
        <w:tab/>
        <w:t>24.3. Contractul şi anexele sale se semnează pagină cu pagină de ambele părţi contractante (de către unul din semnatarii contractului).</w:t>
      </w:r>
    </w:p>
    <w:p w:rsidR="00107EA4" w:rsidRPr="002B36AA" w:rsidRDefault="00107EA4" w:rsidP="00923608">
      <w:pPr>
        <w:pStyle w:val="BodyText"/>
        <w:rPr>
          <w:sz w:val="26"/>
          <w:szCs w:val="26"/>
          <w:lang w:val="ro-RO"/>
        </w:rPr>
      </w:pPr>
      <w:r w:rsidRPr="002B36AA">
        <w:rPr>
          <w:sz w:val="26"/>
          <w:szCs w:val="26"/>
          <w:lang w:val="ro-RO"/>
        </w:rPr>
        <w:tab/>
        <w:t>24.4. Orice schimbare de adresă a uneia din părţile contractante va fi comunicată în termen de maxim 24 ore, partenerului de contract.</w:t>
      </w:r>
    </w:p>
    <w:p w:rsidR="00107EA4" w:rsidRPr="002B36AA" w:rsidRDefault="00107EA4" w:rsidP="00923608">
      <w:pPr>
        <w:jc w:val="both"/>
        <w:rPr>
          <w:sz w:val="26"/>
          <w:szCs w:val="26"/>
          <w:lang w:val="it-IT"/>
        </w:rPr>
      </w:pPr>
      <w:r w:rsidRPr="002B36AA">
        <w:rPr>
          <w:sz w:val="26"/>
          <w:szCs w:val="26"/>
          <w:lang w:val="ro-RO"/>
        </w:rPr>
        <w:tab/>
      </w:r>
      <w:r w:rsidRPr="002B36AA">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9A5E58">
        <w:rPr>
          <w:color w:val="000000"/>
          <w:sz w:val="26"/>
          <w:szCs w:val="26"/>
          <w:lang w:val="ro-RO"/>
        </w:rPr>
        <w:t>Adrian Cătălin TUDORA</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t>Emilian MATEESCU</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color w:val="000000"/>
          <w:szCs w:val="28"/>
          <w:lang w:val="it-IT"/>
        </w:rPr>
      </w:pPr>
      <w:r>
        <w:rPr>
          <w:sz w:val="26"/>
          <w:szCs w:val="26"/>
          <w:lang w:val="ro-RO"/>
        </w:rPr>
        <w:tab/>
      </w:r>
      <w:r>
        <w:rPr>
          <w:sz w:val="26"/>
          <w:szCs w:val="26"/>
          <w:lang w:val="ro-RO"/>
        </w:rPr>
        <w:tab/>
      </w:r>
      <w:r w:rsidR="007434B0">
        <w:rPr>
          <w:sz w:val="26"/>
          <w:szCs w:val="26"/>
          <w:lang w:val="ro-RO"/>
        </w:rPr>
        <w:t>Responsabil Contract,</w:t>
      </w:r>
    </w:p>
    <w:p w:rsidR="00107EA4" w:rsidRPr="005D7CE0" w:rsidRDefault="005D7CE0" w:rsidP="0066237F">
      <w:pPr>
        <w:spacing w:line="276" w:lineRule="auto"/>
        <w:ind w:left="1440" w:hanging="1440"/>
        <w:jc w:val="both"/>
        <w:rPr>
          <w:sz w:val="26"/>
          <w:szCs w:val="26"/>
          <w:lang w:val="it-IT"/>
        </w:rPr>
      </w:pPr>
      <w:r>
        <w:rPr>
          <w:b/>
          <w:sz w:val="26"/>
          <w:szCs w:val="26"/>
          <w:lang w:val="it-IT"/>
        </w:rPr>
        <w:tab/>
      </w:r>
      <w:r w:rsidRPr="005D7CE0">
        <w:rPr>
          <w:sz w:val="26"/>
          <w:szCs w:val="26"/>
          <w:lang w:val="it-IT"/>
        </w:rPr>
        <w:t xml:space="preserve">Simona </w:t>
      </w:r>
      <w:r w:rsidR="00EB4C72" w:rsidRPr="005D7CE0">
        <w:rPr>
          <w:sz w:val="26"/>
          <w:szCs w:val="26"/>
          <w:lang w:val="it-IT"/>
        </w:rPr>
        <w:t>MUNTEANU</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r w:rsidR="007E1972">
        <w:rPr>
          <w:lang w:val="es-ES"/>
        </w:rPr>
        <w:t xml:space="preserve"> SI PIESE DE SCHIMB</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08"/>
        <w:gridCol w:w="8329"/>
        <w:gridCol w:w="843"/>
        <w:gridCol w:w="965"/>
        <w:gridCol w:w="968"/>
        <w:gridCol w:w="1201"/>
        <w:gridCol w:w="1450"/>
        <w:gridCol w:w="1405"/>
      </w:tblGrid>
      <w:tr w:rsidR="00107EA4" w:rsidRPr="00205A2A" w:rsidTr="005D7CE0">
        <w:trPr>
          <w:cantSplit/>
          <w:trHeight w:val="514"/>
          <w:jc w:val="center"/>
        </w:trPr>
        <w:tc>
          <w:tcPr>
            <w:tcW w:w="253"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08"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 xml:space="preserve">PREŢ </w:t>
            </w:r>
            <w:r w:rsidRPr="00B8134E">
              <w:rPr>
                <w:color w:val="000000"/>
                <w:sz w:val="16"/>
                <w:szCs w:val="16"/>
              </w:rPr>
              <w:t>( LEI</w:t>
            </w:r>
            <w:r w:rsidR="009C360A" w:rsidRPr="00B8134E">
              <w:rPr>
                <w:color w:val="000000"/>
                <w:sz w:val="16"/>
                <w:szCs w:val="16"/>
              </w:rPr>
              <w:t xml:space="preserve"> FARA TVA</w:t>
            </w:r>
            <w:r w:rsidRPr="00B8134E">
              <w:rPr>
                <w:color w:val="000000"/>
                <w:sz w:val="16"/>
                <w:szCs w:val="16"/>
              </w:rPr>
              <w:t>)</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5D7CE0">
        <w:trPr>
          <w:cantSplit/>
          <w:trHeight w:val="763"/>
          <w:jc w:val="center"/>
        </w:trPr>
        <w:tc>
          <w:tcPr>
            <w:tcW w:w="253" w:type="pct"/>
            <w:vMerge/>
          </w:tcPr>
          <w:p w:rsidR="00107EA4" w:rsidRPr="00205A2A" w:rsidRDefault="00107EA4" w:rsidP="00AC44CD">
            <w:pPr>
              <w:jc w:val="center"/>
              <w:rPr>
                <w:color w:val="000000"/>
                <w:sz w:val="20"/>
              </w:rPr>
            </w:pPr>
          </w:p>
        </w:tc>
        <w:tc>
          <w:tcPr>
            <w:tcW w:w="2608"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5D7CE0" w:rsidRPr="00205A2A" w:rsidTr="005D7CE0">
        <w:trPr>
          <w:cantSplit/>
          <w:trHeight w:val="28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w:t>
            </w:r>
          </w:p>
        </w:tc>
        <w:tc>
          <w:tcPr>
            <w:tcW w:w="2608" w:type="pct"/>
            <w:tcBorders>
              <w:left w:val="single" w:sz="4" w:space="0" w:color="auto"/>
              <w:bottom w:val="single" w:sz="4" w:space="0" w:color="auto"/>
            </w:tcBorders>
            <w:vAlign w:val="center"/>
          </w:tcPr>
          <w:p w:rsidR="005D7CE0" w:rsidRPr="009A256E" w:rsidRDefault="005D7CE0" w:rsidP="005D7CE0">
            <w:pPr>
              <w:spacing w:line="276" w:lineRule="auto"/>
              <w:rPr>
                <w:rFonts w:ascii="Arial" w:hAnsi="Arial" w:cs="Arial"/>
                <w:b/>
                <w:color w:val="000000"/>
                <w:sz w:val="22"/>
                <w:szCs w:val="22"/>
                <w:lang w:val="fr-FR"/>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programat</w:t>
            </w:r>
            <w:r>
              <w:rPr>
                <w:rFonts w:ascii="Arial" w:hAnsi="Arial" w:cs="Arial"/>
                <w:b/>
                <w:color w:val="000000"/>
                <w:sz w:val="22"/>
                <w:szCs w:val="22"/>
                <w:lang w:val="en-US"/>
              </w:rPr>
              <w:t>a</w:t>
            </w:r>
          </w:p>
        </w:tc>
        <w:tc>
          <w:tcPr>
            <w:tcW w:w="264" w:type="pct"/>
            <w:vAlign w:val="center"/>
          </w:tcPr>
          <w:p w:rsidR="005D7CE0" w:rsidRPr="000E5319" w:rsidRDefault="005D7CE0" w:rsidP="0032033B">
            <w:pPr>
              <w:jc w:val="center"/>
              <w:rPr>
                <w:color w:val="000000"/>
                <w:sz w:val="20"/>
              </w:rPr>
            </w:pPr>
          </w:p>
        </w:tc>
        <w:tc>
          <w:tcPr>
            <w:tcW w:w="302" w:type="pct"/>
            <w:vAlign w:val="center"/>
          </w:tcPr>
          <w:p w:rsidR="005D7CE0" w:rsidRPr="000E6ACC" w:rsidRDefault="005D7CE0" w:rsidP="0032033B">
            <w:pPr>
              <w:jc w:val="center"/>
              <w:rPr>
                <w:b/>
                <w:color w:val="000000"/>
                <w:sz w:val="22"/>
                <w:szCs w:val="22"/>
              </w:rPr>
            </w:pPr>
          </w:p>
        </w:tc>
        <w:tc>
          <w:tcPr>
            <w:tcW w:w="303" w:type="pct"/>
            <w:vAlign w:val="center"/>
          </w:tcPr>
          <w:p w:rsidR="005D7CE0" w:rsidRPr="0041242A" w:rsidRDefault="005D7CE0" w:rsidP="0032033B">
            <w:pPr>
              <w:jc w:val="center"/>
              <w:rPr>
                <w:color w:val="000000"/>
                <w:sz w:val="22"/>
                <w:szCs w:val="22"/>
              </w:rPr>
            </w:pPr>
          </w:p>
        </w:tc>
        <w:tc>
          <w:tcPr>
            <w:tcW w:w="376" w:type="pct"/>
            <w:vAlign w:val="center"/>
          </w:tcPr>
          <w:p w:rsidR="005D7CE0" w:rsidRPr="00205A2A" w:rsidRDefault="005D7CE0" w:rsidP="0032033B">
            <w:pPr>
              <w:jc w:val="center"/>
              <w:rPr>
                <w:color w:val="000000"/>
                <w:sz w:val="20"/>
              </w:rPr>
            </w:pPr>
          </w:p>
        </w:tc>
        <w:tc>
          <w:tcPr>
            <w:tcW w:w="454" w:type="pct"/>
            <w:vAlign w:val="center"/>
          </w:tcPr>
          <w:p w:rsidR="005D7CE0" w:rsidRPr="00205A2A" w:rsidRDefault="005D7CE0" w:rsidP="0032033B">
            <w:pPr>
              <w:jc w:val="center"/>
              <w:rPr>
                <w:color w:val="000000"/>
                <w:sz w:val="20"/>
              </w:rPr>
            </w:pPr>
          </w:p>
        </w:tc>
        <w:tc>
          <w:tcPr>
            <w:tcW w:w="440" w:type="pct"/>
            <w:vAlign w:val="center"/>
          </w:tcPr>
          <w:p w:rsidR="005D7CE0" w:rsidRPr="00205A2A" w:rsidRDefault="005D7CE0" w:rsidP="0032033B">
            <w:pPr>
              <w:jc w:val="center"/>
              <w:rPr>
                <w:color w:val="000000"/>
                <w:sz w:val="20"/>
              </w:rPr>
            </w:pPr>
          </w:p>
        </w:tc>
      </w:tr>
      <w:tr w:rsidR="005D7CE0" w:rsidRPr="00205A2A" w:rsidTr="005D7CE0">
        <w:trPr>
          <w:cantSplit/>
          <w:trHeight w:val="28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1.1.</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en-US"/>
              </w:rPr>
            </w:pPr>
            <w:r w:rsidRPr="009A256E">
              <w:rPr>
                <w:rFonts w:ascii="Arial" w:hAnsi="Arial" w:cs="Arial"/>
                <w:b/>
                <w:i/>
                <w:color w:val="000000"/>
                <w:sz w:val="22"/>
                <w:szCs w:val="22"/>
                <w:lang w:val="en-US"/>
              </w:rPr>
              <w:t>Revizie anual</w:t>
            </w:r>
            <w:r>
              <w:rPr>
                <w:rFonts w:ascii="Arial" w:hAnsi="Arial" w:cs="Arial"/>
                <w:b/>
                <w:i/>
                <w:color w:val="000000"/>
                <w:sz w:val="22"/>
                <w:szCs w:val="22"/>
                <w:lang w:val="en-US"/>
              </w:rPr>
              <w:t>a</w:t>
            </w:r>
            <w:r w:rsidRPr="009A256E">
              <w:rPr>
                <w:rFonts w:ascii="Arial" w:hAnsi="Arial" w:cs="Arial"/>
                <w:color w:val="000000"/>
                <w:sz w:val="22"/>
                <w:szCs w:val="22"/>
                <w:lang w:val="en-US"/>
              </w:rPr>
              <w:t xml:space="preserve"> </w:t>
            </w:r>
            <w:r>
              <w:rPr>
                <w:rFonts w:ascii="Arial" w:hAnsi="Arial" w:cs="Arial"/>
                <w:color w:val="000000"/>
                <w:sz w:val="22"/>
                <w:szCs w:val="22"/>
                <w:lang w:val="en-US"/>
              </w:rPr>
              <w:t>(</w:t>
            </w:r>
            <w:r>
              <w:rPr>
                <w:rFonts w:ascii="Arial" w:hAnsi="Arial" w:cs="Arial"/>
                <w:i/>
                <w:color w:val="000000"/>
                <w:sz w:val="22"/>
                <w:szCs w:val="22"/>
                <w:lang w:val="en-US"/>
              </w:rPr>
              <w:t>conform anexei</w:t>
            </w:r>
            <w:r w:rsidRPr="009A256E">
              <w:rPr>
                <w:rFonts w:ascii="Arial" w:hAnsi="Arial" w:cs="Arial"/>
                <w:i/>
                <w:color w:val="000000"/>
                <w:sz w:val="22"/>
                <w:szCs w:val="22"/>
                <w:lang w:val="en-US"/>
              </w:rPr>
              <w:t xml:space="preserve"> nr.</w:t>
            </w:r>
            <w:r>
              <w:rPr>
                <w:rFonts w:ascii="Arial" w:hAnsi="Arial" w:cs="Arial"/>
                <w:i/>
                <w:color w:val="000000"/>
                <w:sz w:val="22"/>
                <w:szCs w:val="22"/>
                <w:lang w:val="en-US"/>
              </w:rPr>
              <w:t xml:space="preserve"> </w:t>
            </w:r>
            <w:r w:rsidRPr="009A256E">
              <w:rPr>
                <w:rFonts w:ascii="Arial" w:hAnsi="Arial" w:cs="Arial"/>
                <w:i/>
                <w:color w:val="000000"/>
                <w:sz w:val="22"/>
                <w:szCs w:val="22"/>
                <w:lang w:val="en-US"/>
              </w:rPr>
              <w:t>5</w:t>
            </w:r>
            <w:r>
              <w:rPr>
                <w:rFonts w:ascii="Arial" w:hAnsi="Arial" w:cs="Arial"/>
                <w:i/>
                <w:color w:val="000000"/>
                <w:sz w:val="22"/>
                <w:szCs w:val="22"/>
                <w:lang w:val="en-US"/>
              </w:rPr>
              <w:t xml:space="preserve"> a caietului de sarcini)</w:t>
            </w:r>
          </w:p>
        </w:tc>
        <w:tc>
          <w:tcPr>
            <w:tcW w:w="264" w:type="pct"/>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interv</w:t>
            </w:r>
          </w:p>
        </w:tc>
        <w:tc>
          <w:tcPr>
            <w:tcW w:w="302" w:type="pct"/>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1</w:t>
            </w:r>
          </w:p>
        </w:tc>
        <w:tc>
          <w:tcPr>
            <w:tcW w:w="303" w:type="pct"/>
            <w:vAlign w:val="center"/>
          </w:tcPr>
          <w:p w:rsidR="005D7CE0" w:rsidRPr="0041242A" w:rsidRDefault="005D7CE0" w:rsidP="0032033B">
            <w:pPr>
              <w:jc w:val="center"/>
              <w:rPr>
                <w:color w:val="000000"/>
                <w:sz w:val="22"/>
                <w:szCs w:val="22"/>
              </w:rPr>
            </w:pPr>
          </w:p>
        </w:tc>
        <w:tc>
          <w:tcPr>
            <w:tcW w:w="376" w:type="pct"/>
            <w:vAlign w:val="center"/>
          </w:tcPr>
          <w:p w:rsidR="005D7CE0" w:rsidRPr="00205A2A" w:rsidRDefault="005D7CE0" w:rsidP="0032033B">
            <w:pPr>
              <w:jc w:val="center"/>
              <w:rPr>
                <w:color w:val="000000"/>
                <w:sz w:val="20"/>
              </w:rPr>
            </w:pPr>
          </w:p>
        </w:tc>
        <w:tc>
          <w:tcPr>
            <w:tcW w:w="454" w:type="pct"/>
            <w:vAlign w:val="center"/>
          </w:tcPr>
          <w:p w:rsidR="005D7CE0" w:rsidRPr="00205A2A" w:rsidRDefault="005D7CE0" w:rsidP="0032033B">
            <w:pPr>
              <w:jc w:val="center"/>
              <w:rPr>
                <w:color w:val="000000"/>
                <w:sz w:val="20"/>
              </w:rPr>
            </w:pPr>
          </w:p>
        </w:tc>
        <w:tc>
          <w:tcPr>
            <w:tcW w:w="440" w:type="pct"/>
            <w:vAlign w:val="center"/>
          </w:tcPr>
          <w:p w:rsidR="005D7CE0" w:rsidRPr="00205A2A" w:rsidRDefault="005D7CE0" w:rsidP="0032033B">
            <w:pPr>
              <w:jc w:val="center"/>
              <w:rPr>
                <w:color w:val="000000"/>
                <w:sz w:val="20"/>
              </w:rPr>
            </w:pPr>
          </w:p>
        </w:tc>
      </w:tr>
      <w:tr w:rsidR="005D7CE0" w:rsidRPr="00205A2A" w:rsidTr="005D7CE0">
        <w:trPr>
          <w:cantSplit/>
          <w:trHeight w:val="73"/>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color w:val="000000"/>
                <w:sz w:val="22"/>
                <w:szCs w:val="22"/>
                <w:lang w:val="en-US"/>
              </w:rPr>
            </w:pPr>
            <w:r w:rsidRPr="009A256E">
              <w:rPr>
                <w:rFonts w:ascii="Arial" w:hAnsi="Arial" w:cs="Arial"/>
                <w:b/>
                <w:i/>
                <w:color w:val="000000"/>
                <w:sz w:val="22"/>
                <w:szCs w:val="22"/>
                <w:lang w:val="en-US"/>
              </w:rPr>
              <w:t>Revizie trimestriala</w:t>
            </w:r>
            <w:r>
              <w:rPr>
                <w:rFonts w:ascii="Arial" w:hAnsi="Arial" w:cs="Arial"/>
                <w:color w:val="000000"/>
                <w:sz w:val="22"/>
                <w:szCs w:val="22"/>
                <w:lang w:val="en-US"/>
              </w:rPr>
              <w:t xml:space="preserve"> (conform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4</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interv</w:t>
            </w:r>
          </w:p>
        </w:tc>
        <w:tc>
          <w:tcPr>
            <w:tcW w:w="302" w:type="pct"/>
            <w:tcBorders>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3</w:t>
            </w:r>
          </w:p>
        </w:tc>
        <w:tc>
          <w:tcPr>
            <w:tcW w:w="303" w:type="pct"/>
            <w:tcBorders>
              <w:bottom w:val="single" w:sz="4" w:space="0" w:color="auto"/>
            </w:tcBorders>
            <w:vAlign w:val="center"/>
          </w:tcPr>
          <w:p w:rsidR="005D7CE0" w:rsidRPr="005A1717" w:rsidRDefault="005D7CE0" w:rsidP="005D7CE0">
            <w:pPr>
              <w:snapToGrid w:val="0"/>
              <w:jc w:val="both"/>
              <w:rPr>
                <w:b/>
                <w:sz w:val="22"/>
                <w:szCs w:val="22"/>
              </w:rPr>
            </w:pPr>
          </w:p>
        </w:tc>
        <w:tc>
          <w:tcPr>
            <w:tcW w:w="376" w:type="pct"/>
            <w:tcBorders>
              <w:bottom w:val="single" w:sz="4" w:space="0" w:color="auto"/>
            </w:tcBorders>
            <w:vAlign w:val="center"/>
          </w:tcPr>
          <w:p w:rsidR="005D7CE0" w:rsidRPr="00205A2A" w:rsidRDefault="005D7CE0" w:rsidP="0032033B">
            <w:pPr>
              <w:jc w:val="center"/>
              <w:rPr>
                <w:color w:val="000000"/>
                <w:sz w:val="20"/>
              </w:rPr>
            </w:pPr>
          </w:p>
        </w:tc>
        <w:tc>
          <w:tcPr>
            <w:tcW w:w="454" w:type="pct"/>
            <w:tcBorders>
              <w:bottom w:val="single" w:sz="4" w:space="0" w:color="auto"/>
            </w:tcBorders>
            <w:vAlign w:val="center"/>
          </w:tcPr>
          <w:p w:rsidR="005D7CE0" w:rsidRPr="00205A2A" w:rsidRDefault="005D7CE0" w:rsidP="0032033B">
            <w:pPr>
              <w:jc w:val="center"/>
              <w:rPr>
                <w:color w:val="000000"/>
                <w:sz w:val="20"/>
              </w:rPr>
            </w:pPr>
          </w:p>
        </w:tc>
        <w:tc>
          <w:tcPr>
            <w:tcW w:w="440" w:type="pct"/>
            <w:tcBorders>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13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b/>
                <w:color w:val="000000"/>
                <w:sz w:val="22"/>
                <w:szCs w:val="22"/>
                <w:lang w:val="en-US"/>
              </w:rPr>
            </w:pPr>
            <w:r w:rsidRPr="009A256E">
              <w:rPr>
                <w:rFonts w:ascii="Arial" w:hAnsi="Arial" w:cs="Arial"/>
                <w:b/>
                <w:color w:val="000000"/>
                <w:sz w:val="22"/>
                <w:szCs w:val="22"/>
                <w:lang w:val="en-US"/>
              </w:rPr>
              <w:t xml:space="preserve">Servicii de mentenanta accidentala </w:t>
            </w:r>
            <w:r>
              <w:rPr>
                <w:rFonts w:ascii="Arial" w:hAnsi="Arial" w:cs="Arial"/>
                <w:color w:val="000000"/>
                <w:sz w:val="22"/>
                <w:szCs w:val="22"/>
                <w:lang w:val="en-US"/>
              </w:rPr>
              <w:t>(conform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6</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top w:val="single" w:sz="4" w:space="0" w:color="auto"/>
              <w:bottom w:val="single" w:sz="4" w:space="0" w:color="auto"/>
            </w:tcBorders>
            <w:vAlign w:val="center"/>
          </w:tcPr>
          <w:p w:rsidR="005D7CE0" w:rsidRDefault="005D7CE0" w:rsidP="0032033B">
            <w:pPr>
              <w:jc w:val="center"/>
            </w:pPr>
          </w:p>
        </w:tc>
        <w:tc>
          <w:tcPr>
            <w:tcW w:w="302" w:type="pct"/>
            <w:tcBorders>
              <w:top w:val="single" w:sz="4" w:space="0" w:color="auto"/>
              <w:bottom w:val="single" w:sz="4" w:space="0" w:color="auto"/>
            </w:tcBorders>
          </w:tcPr>
          <w:p w:rsidR="005D7CE0" w:rsidRPr="00B10593" w:rsidRDefault="005D7CE0" w:rsidP="005D7CE0">
            <w:pPr>
              <w:suppressAutoHyphens/>
              <w:snapToGrid w:val="0"/>
              <w:ind w:left="113"/>
              <w:jc w:val="both"/>
              <w:rPr>
                <w:sz w:val="20"/>
              </w:rPr>
            </w:pPr>
          </w:p>
        </w:tc>
        <w:tc>
          <w:tcPr>
            <w:tcW w:w="303" w:type="pct"/>
            <w:tcBorders>
              <w:top w:val="single" w:sz="4" w:space="0" w:color="auto"/>
              <w:bottom w:val="single" w:sz="4" w:space="0" w:color="auto"/>
            </w:tcBorders>
          </w:tcPr>
          <w:p w:rsidR="005D7CE0" w:rsidRPr="005A1717" w:rsidRDefault="005D7CE0" w:rsidP="005D7CE0">
            <w:pPr>
              <w:snapToGrid w:val="0"/>
              <w:jc w:val="both"/>
              <w:rPr>
                <w:b/>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2.1</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color w:val="000000"/>
                <w:sz w:val="22"/>
                <w:szCs w:val="22"/>
                <w:lang w:val="fr-FR"/>
              </w:rPr>
            </w:pPr>
            <w:r>
              <w:rPr>
                <w:rFonts w:ascii="Arial" w:hAnsi="Arial" w:cs="Arial"/>
                <w:color w:val="000000"/>
                <w:sz w:val="22"/>
                <w:szCs w:val="22"/>
                <w:lang w:val="fr-FR"/>
              </w:rPr>
              <w:t>Verificari on-site s</w:t>
            </w:r>
            <w:r w:rsidRPr="009A256E">
              <w:rPr>
                <w:rFonts w:ascii="Arial" w:hAnsi="Arial" w:cs="Arial"/>
                <w:color w:val="000000"/>
                <w:sz w:val="22"/>
                <w:szCs w:val="22"/>
                <w:lang w:val="fr-FR"/>
              </w:rPr>
              <w:t>i diagnoza defect</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en-US"/>
              </w:rPr>
            </w:pPr>
            <w:r w:rsidRPr="009A256E">
              <w:rPr>
                <w:rFonts w:ascii="Arial" w:hAnsi="Arial" w:cs="Arial"/>
                <w:color w:val="000000"/>
                <w:sz w:val="22"/>
                <w:szCs w:val="22"/>
              </w:rPr>
              <w:t>Remedieri software, reparatii hardware</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2.3</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fr-FR"/>
              </w:rPr>
            </w:pPr>
            <w:r>
              <w:rPr>
                <w:rFonts w:ascii="Arial" w:hAnsi="Arial" w:cs="Arial"/>
                <w:color w:val="000000"/>
                <w:sz w:val="22"/>
                <w:szCs w:val="22"/>
                <w:lang w:val="fr-FR"/>
              </w:rPr>
              <w:t>I</w:t>
            </w:r>
            <w:r w:rsidRPr="009A256E">
              <w:rPr>
                <w:rFonts w:ascii="Arial" w:hAnsi="Arial" w:cs="Arial"/>
                <w:color w:val="000000"/>
                <w:sz w:val="22"/>
                <w:szCs w:val="22"/>
                <w:lang w:val="fr-FR"/>
              </w:rPr>
              <w:t>nlocuiri componente de camp</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Pr>
                <w:rFonts w:ascii="Arial" w:hAnsi="Arial" w:cs="Arial"/>
                <w:b/>
                <w:color w:val="000000"/>
                <w:sz w:val="22"/>
                <w:szCs w:val="22"/>
              </w:rPr>
              <w:t>3</w:t>
            </w:r>
          </w:p>
        </w:tc>
        <w:tc>
          <w:tcPr>
            <w:tcW w:w="2608" w:type="pct"/>
            <w:tcBorders>
              <w:top w:val="single" w:sz="4" w:space="0" w:color="auto"/>
              <w:left w:val="single" w:sz="4" w:space="0" w:color="auto"/>
              <w:bottom w:val="single" w:sz="4" w:space="0" w:color="auto"/>
            </w:tcBorders>
            <w:vAlign w:val="center"/>
          </w:tcPr>
          <w:p w:rsidR="005D7CE0" w:rsidRPr="007923E0" w:rsidRDefault="005D7CE0" w:rsidP="00EB4C72">
            <w:pPr>
              <w:spacing w:line="276" w:lineRule="auto"/>
              <w:rPr>
                <w:rFonts w:ascii="Arial" w:hAnsi="Arial" w:cs="Arial"/>
                <w:color w:val="000000"/>
                <w:sz w:val="22"/>
                <w:szCs w:val="22"/>
                <w:lang w:val="en-US"/>
              </w:rPr>
            </w:pPr>
            <w:r w:rsidRPr="007923E0">
              <w:rPr>
                <w:rFonts w:ascii="Arial" w:hAnsi="Arial" w:cs="Arial"/>
                <w:b/>
                <w:color w:val="000000"/>
                <w:sz w:val="22"/>
                <w:szCs w:val="22"/>
                <w:lang w:val="en-US"/>
              </w:rPr>
              <w:t>Piese de schimb</w:t>
            </w:r>
            <w:r>
              <w:rPr>
                <w:rFonts w:ascii="Arial" w:hAnsi="Arial" w:cs="Arial"/>
                <w:color w:val="000000"/>
                <w:sz w:val="22"/>
                <w:szCs w:val="22"/>
                <w:lang w:val="en-US"/>
              </w:rPr>
              <w:t xml:space="preserve"> </w:t>
            </w:r>
            <w:r w:rsidR="007E1972">
              <w:rPr>
                <w:rFonts w:ascii="Arial" w:hAnsi="Arial" w:cs="Arial"/>
                <w:color w:val="000000"/>
                <w:sz w:val="22"/>
                <w:szCs w:val="22"/>
                <w:lang w:val="en-US"/>
              </w:rPr>
              <w:t xml:space="preserve">ce urmeaza a fi inlocuite </w:t>
            </w:r>
            <w:r w:rsidRPr="007923E0">
              <w:rPr>
                <w:rFonts w:ascii="Arial" w:hAnsi="Arial" w:cs="Arial"/>
                <w:color w:val="000000"/>
                <w:sz w:val="22"/>
                <w:szCs w:val="22"/>
                <w:lang w:val="en-US"/>
              </w:rPr>
              <w:t xml:space="preserve">(conform anexei nr. 2 la </w:t>
            </w:r>
            <w:r w:rsidR="00EB4C72">
              <w:rPr>
                <w:rFonts w:ascii="Arial" w:hAnsi="Arial" w:cs="Arial"/>
                <w:color w:val="000000"/>
                <w:sz w:val="22"/>
                <w:szCs w:val="22"/>
                <w:lang w:val="en-US"/>
              </w:rPr>
              <w:t>contract</w:t>
            </w:r>
            <w:r w:rsidRPr="007923E0">
              <w:rPr>
                <w:rFonts w:ascii="Arial" w:hAnsi="Arial" w:cs="Arial"/>
                <w:color w:val="000000"/>
                <w:sz w:val="22"/>
                <w:szCs w:val="22"/>
                <w:lang w:val="en-US"/>
              </w:rPr>
              <w:t>)</w:t>
            </w:r>
            <w:r w:rsidR="00FC703B">
              <w:rPr>
                <w:rFonts w:ascii="Arial" w:hAnsi="Arial" w:cs="Arial"/>
                <w:color w:val="000000"/>
                <w:sz w:val="22"/>
                <w:szCs w:val="22"/>
                <w:lang w:val="en-US"/>
              </w:rPr>
              <w:t xml:space="preserve"> (*)</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Pr>
                <w:rFonts w:ascii="Arial" w:hAnsi="Arial" w:cs="Arial"/>
                <w:color w:val="000000"/>
                <w:sz w:val="22"/>
                <w:szCs w:val="22"/>
              </w:rPr>
              <w:t>set</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tcPr>
          <w:p w:rsidR="005D7CE0" w:rsidRPr="00B10593" w:rsidRDefault="005D7CE0" w:rsidP="00B3000E">
            <w:pPr>
              <w:suppressAutoHyphens/>
              <w:snapToGrid w:val="0"/>
              <w:ind w:left="113"/>
              <w:jc w:val="both"/>
              <w:rPr>
                <w:sz w:val="20"/>
              </w:rPr>
            </w:pPr>
          </w:p>
        </w:tc>
        <w:tc>
          <w:tcPr>
            <w:tcW w:w="2608" w:type="pct"/>
            <w:tcBorders>
              <w:top w:val="single" w:sz="4" w:space="0" w:color="auto"/>
              <w:left w:val="single" w:sz="4" w:space="0" w:color="auto"/>
              <w:bottom w:val="single" w:sz="4" w:space="0" w:color="auto"/>
            </w:tcBorders>
          </w:tcPr>
          <w:p w:rsidR="005D7CE0" w:rsidRPr="005A1717" w:rsidRDefault="005D7CE0" w:rsidP="0032033B">
            <w:pPr>
              <w:snapToGrid w:val="0"/>
              <w:jc w:val="both"/>
              <w:rPr>
                <w:b/>
                <w:sz w:val="22"/>
                <w:szCs w:val="22"/>
              </w:rPr>
            </w:pPr>
            <w:r>
              <w:rPr>
                <w:b/>
                <w:sz w:val="22"/>
                <w:szCs w:val="22"/>
              </w:rPr>
              <w:t>TOTAL</w:t>
            </w:r>
            <w:r w:rsidR="009C360A">
              <w:rPr>
                <w:b/>
                <w:sz w:val="22"/>
                <w:szCs w:val="22"/>
              </w:rPr>
              <w:t xml:space="preserve"> </w:t>
            </w:r>
            <w:r w:rsidR="009C360A" w:rsidRPr="00B8134E">
              <w:rPr>
                <w:b/>
                <w:sz w:val="22"/>
                <w:szCs w:val="22"/>
              </w:rPr>
              <w:t>(LEI FARA TVA)</w:t>
            </w:r>
          </w:p>
        </w:tc>
        <w:tc>
          <w:tcPr>
            <w:tcW w:w="264" w:type="pct"/>
            <w:tcBorders>
              <w:top w:val="single" w:sz="4" w:space="0" w:color="auto"/>
              <w:bottom w:val="single" w:sz="4" w:space="0" w:color="auto"/>
            </w:tcBorders>
            <w:vAlign w:val="center"/>
          </w:tcPr>
          <w:p w:rsidR="005D7CE0" w:rsidRDefault="005D7CE0" w:rsidP="0032033B">
            <w:pPr>
              <w:jc w:val="center"/>
            </w:pPr>
          </w:p>
        </w:tc>
        <w:tc>
          <w:tcPr>
            <w:tcW w:w="302" w:type="pct"/>
            <w:tcBorders>
              <w:top w:val="single" w:sz="4" w:space="0" w:color="auto"/>
              <w:bottom w:val="single" w:sz="4" w:space="0" w:color="auto"/>
            </w:tcBorders>
            <w:vAlign w:val="center"/>
          </w:tcPr>
          <w:p w:rsidR="005D7CE0" w:rsidRPr="00B61A8F" w:rsidRDefault="005D7CE0" w:rsidP="0032033B">
            <w:pPr>
              <w:jc w:val="center"/>
              <w:rPr>
                <w:color w:val="000000"/>
              </w:rPr>
            </w:pP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bl>
    <w:p w:rsidR="00FC703B" w:rsidRDefault="00FC703B" w:rsidP="00923608">
      <w:pPr>
        <w:spacing w:after="120"/>
        <w:rPr>
          <w:b/>
          <w:sz w:val="26"/>
          <w:szCs w:val="26"/>
          <w:lang w:val="fr-FR"/>
        </w:rPr>
      </w:pPr>
      <w:r>
        <w:rPr>
          <w:rFonts w:ascii="Arial" w:hAnsi="Arial" w:cs="Arial"/>
          <w:color w:val="000000"/>
          <w:sz w:val="22"/>
          <w:szCs w:val="22"/>
          <w:lang w:val="en-US"/>
        </w:rPr>
        <w:t>(*)Nota: Valoarea pieselor de schimb prevazute in anexa 2 este inclusa in pretul serviciilor de inlocuire</w:t>
      </w:r>
      <w:r w:rsidR="007E1972">
        <w:rPr>
          <w:rFonts w:ascii="Arial" w:hAnsi="Arial" w:cs="Arial"/>
          <w:color w:val="000000"/>
          <w:sz w:val="22"/>
          <w:szCs w:val="22"/>
          <w:lang w:val="en-US"/>
        </w:rPr>
        <w:t xml:space="preserve"> prevazute la pozitia 3 din prezenta anexa</w:t>
      </w:r>
      <w:bookmarkStart w:id="0" w:name="_GoBack"/>
      <w:bookmarkEnd w:id="0"/>
      <w:r w:rsidR="00F12953">
        <w:rPr>
          <w:rFonts w:ascii="Arial" w:hAnsi="Arial" w:cs="Arial"/>
          <w:color w:val="000000"/>
          <w:sz w:val="22"/>
          <w:szCs w:val="22"/>
          <w:lang w:val="en-US"/>
        </w:rPr>
        <w:t>. Se vor deconta numai serviciile efectiv prestate</w:t>
      </w:r>
      <w:r w:rsidR="00F12953">
        <w:rPr>
          <w:b/>
          <w:sz w:val="26"/>
          <w:szCs w:val="26"/>
          <w:lang w:val="fr-FR"/>
        </w:rPr>
        <w:t xml:space="preserve">       </w:t>
      </w:r>
      <w:r w:rsidR="00107EA4">
        <w:rPr>
          <w:b/>
          <w:sz w:val="26"/>
          <w:szCs w:val="26"/>
          <w:lang w:val="fr-FR"/>
        </w:rPr>
        <w:t xml:space="preserve">       </w:t>
      </w:r>
    </w:p>
    <w:p w:rsidR="00107EA4" w:rsidRDefault="00107EA4" w:rsidP="00923608">
      <w:pPr>
        <w:spacing w:after="1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B1105E" w:rsidRDefault="007434B0" w:rsidP="00B1105E">
      <w:pPr>
        <w:rPr>
          <w:sz w:val="26"/>
          <w:szCs w:val="26"/>
          <w:lang w:val="fr-FR"/>
        </w:rPr>
      </w:pPr>
      <w:r>
        <w:rPr>
          <w:sz w:val="26"/>
          <w:szCs w:val="26"/>
          <w:lang w:val="fr-FR"/>
        </w:rPr>
        <w:t>DERULATOR CONTRACT</w:t>
      </w:r>
      <w:r w:rsidR="00B1105E">
        <w:rPr>
          <w:sz w:val="26"/>
          <w:szCs w:val="26"/>
          <w:lang w:val="fr-FR"/>
        </w:rPr>
        <w:t xml:space="preserve">    RESPONSABIL ACHIZI</w:t>
      </w:r>
      <w:r w:rsidR="00B1105E">
        <w:rPr>
          <w:sz w:val="26"/>
          <w:szCs w:val="26"/>
          <w:lang w:val="ro-RO"/>
        </w:rPr>
        <w:t>ŢIE</w:t>
      </w:r>
    </w:p>
    <w:p w:rsidR="007434B0" w:rsidRDefault="00B1105E" w:rsidP="007434B0">
      <w:pPr>
        <w:rPr>
          <w:sz w:val="26"/>
          <w:szCs w:val="26"/>
          <w:lang w:val="fr-FR"/>
        </w:rPr>
      </w:pPr>
      <w:r>
        <w:rPr>
          <w:sz w:val="26"/>
          <w:szCs w:val="26"/>
          <w:lang w:val="fr-FR"/>
        </w:rPr>
        <w:t>Ruxandra Belu</w:t>
      </w:r>
      <w:r>
        <w:rPr>
          <w:sz w:val="26"/>
          <w:szCs w:val="26"/>
          <w:lang w:val="fr-FR"/>
        </w:rPr>
        <w:tab/>
      </w:r>
      <w:r>
        <w:rPr>
          <w:sz w:val="26"/>
          <w:szCs w:val="26"/>
          <w:lang w:val="fr-FR"/>
        </w:rPr>
        <w:tab/>
        <w:t xml:space="preserve">       Razvan Petria </w:t>
      </w:r>
      <w:r>
        <w:rPr>
          <w:sz w:val="26"/>
          <w:szCs w:val="26"/>
          <w:lang w:val="fr-FR"/>
        </w:rPr>
        <w:tab/>
      </w:r>
    </w:p>
    <w:p w:rsidR="007434B0" w:rsidRDefault="007434B0" w:rsidP="007434B0">
      <w:pPr>
        <w:rPr>
          <w:sz w:val="26"/>
          <w:szCs w:val="26"/>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EB4C72" w:rsidRDefault="00107EA4" w:rsidP="00EB4C72">
      <w:pPr>
        <w:jc w:val="center"/>
        <w:rPr>
          <w:b/>
          <w:u w:val="single"/>
          <w:lang w:val="fr-FR"/>
        </w:rPr>
      </w:pPr>
      <w:r>
        <w:rPr>
          <w:b/>
          <w:u w:val="single"/>
          <w:lang w:val="es-ES"/>
        </w:rPr>
        <w:t xml:space="preserve">LISTA </w:t>
      </w:r>
      <w:r w:rsidR="00EB4C72">
        <w:rPr>
          <w:b/>
          <w:u w:val="single"/>
          <w:lang w:val="es-ES"/>
        </w:rPr>
        <w:t>PIESELOR DE SCHIMB</w:t>
      </w:r>
    </w:p>
    <w:p w:rsidR="00107EA4" w:rsidRDefault="00107EA4" w:rsidP="002D62A1">
      <w:pPr>
        <w:jc w:val="center"/>
        <w:rPr>
          <w:lang w:val="fr-FR"/>
        </w:rPr>
      </w:pPr>
      <w:r>
        <w:rPr>
          <w:b/>
          <w:u w:val="single"/>
          <w:lang w:val="fr-FR"/>
        </w:rPr>
        <w:t>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4677"/>
        <w:gridCol w:w="709"/>
        <w:gridCol w:w="851"/>
        <w:gridCol w:w="1417"/>
        <w:gridCol w:w="1559"/>
      </w:tblGrid>
      <w:tr w:rsidR="000B6AC0" w:rsidTr="002629FE">
        <w:trPr>
          <w:cantSplit/>
          <w:trHeight w:val="312"/>
        </w:trPr>
        <w:tc>
          <w:tcPr>
            <w:tcW w:w="534" w:type="dxa"/>
            <w:vMerge w:val="restart"/>
          </w:tcPr>
          <w:p w:rsidR="000B6AC0" w:rsidRDefault="000B6AC0">
            <w:pPr>
              <w:jc w:val="center"/>
              <w:rPr>
                <w:caps/>
                <w:sz w:val="20"/>
                <w:lang w:val="fr-FR"/>
              </w:rPr>
            </w:pPr>
          </w:p>
          <w:p w:rsidR="000B6AC0" w:rsidRDefault="000B6AC0">
            <w:pPr>
              <w:jc w:val="center"/>
              <w:rPr>
                <w:caps/>
                <w:sz w:val="20"/>
                <w:lang w:val="fr-FR"/>
              </w:rPr>
            </w:pPr>
            <w:r>
              <w:rPr>
                <w:caps/>
                <w:sz w:val="20"/>
                <w:lang w:val="fr-FR"/>
              </w:rPr>
              <w:t>NR</w:t>
            </w:r>
          </w:p>
          <w:p w:rsidR="000B6AC0" w:rsidRDefault="000B6AC0">
            <w:pPr>
              <w:jc w:val="center"/>
              <w:rPr>
                <w:caps/>
                <w:sz w:val="20"/>
                <w:lang w:val="fr-FR"/>
              </w:rPr>
            </w:pPr>
            <w:r>
              <w:rPr>
                <w:caps/>
                <w:sz w:val="20"/>
                <w:lang w:val="fr-FR"/>
              </w:rPr>
              <w:t>CRT</w:t>
            </w:r>
          </w:p>
        </w:tc>
        <w:tc>
          <w:tcPr>
            <w:tcW w:w="4677" w:type="dxa"/>
            <w:vMerge w:val="restart"/>
          </w:tcPr>
          <w:p w:rsidR="000B6AC0" w:rsidRDefault="000B6AC0">
            <w:pPr>
              <w:jc w:val="center"/>
              <w:rPr>
                <w:caps/>
                <w:sz w:val="20"/>
                <w:lang w:val="fr-FR"/>
              </w:rPr>
            </w:pPr>
          </w:p>
          <w:p w:rsidR="000B6AC0" w:rsidRDefault="000B6AC0">
            <w:pPr>
              <w:jc w:val="center"/>
              <w:rPr>
                <w:caps/>
                <w:sz w:val="20"/>
                <w:lang w:val="fr-FR"/>
              </w:rPr>
            </w:pPr>
            <w:r>
              <w:rPr>
                <w:caps/>
                <w:sz w:val="20"/>
                <w:lang w:val="fr-FR"/>
              </w:rPr>
              <w:t>DENUMIRE MATERIALE DE BAZĂ</w:t>
            </w:r>
          </w:p>
        </w:tc>
        <w:tc>
          <w:tcPr>
            <w:tcW w:w="709" w:type="dxa"/>
            <w:vMerge w:val="restart"/>
          </w:tcPr>
          <w:p w:rsidR="000B6AC0" w:rsidRDefault="000B6AC0">
            <w:pPr>
              <w:jc w:val="center"/>
              <w:rPr>
                <w:caps/>
                <w:sz w:val="20"/>
              </w:rPr>
            </w:pPr>
          </w:p>
          <w:p w:rsidR="000B6AC0" w:rsidRDefault="000B6AC0">
            <w:pPr>
              <w:jc w:val="center"/>
              <w:rPr>
                <w:caps/>
                <w:sz w:val="20"/>
                <w:lang w:val="fr-FR"/>
              </w:rPr>
            </w:pPr>
            <w:r>
              <w:rPr>
                <w:caps/>
                <w:sz w:val="20"/>
                <w:lang w:val="fr-FR"/>
              </w:rPr>
              <w:t>UM</w:t>
            </w:r>
          </w:p>
        </w:tc>
        <w:tc>
          <w:tcPr>
            <w:tcW w:w="851" w:type="dxa"/>
            <w:vMerge w:val="restart"/>
          </w:tcPr>
          <w:p w:rsidR="000B6AC0" w:rsidRDefault="000B6AC0">
            <w:pPr>
              <w:jc w:val="center"/>
              <w:rPr>
                <w:caps/>
                <w:sz w:val="20"/>
                <w:lang w:val="fr-FR"/>
              </w:rPr>
            </w:pPr>
          </w:p>
          <w:p w:rsidR="000B6AC0" w:rsidRDefault="000B6AC0">
            <w:pPr>
              <w:jc w:val="center"/>
              <w:rPr>
                <w:caps/>
                <w:sz w:val="20"/>
                <w:lang w:val="fr-FR"/>
              </w:rPr>
            </w:pPr>
            <w:r>
              <w:rPr>
                <w:caps/>
                <w:sz w:val="20"/>
                <w:lang w:val="fr-FR"/>
              </w:rPr>
              <w:t>CANTI</w:t>
            </w:r>
          </w:p>
          <w:p w:rsidR="000B6AC0" w:rsidRDefault="000B6AC0">
            <w:pPr>
              <w:jc w:val="center"/>
              <w:rPr>
                <w:caps/>
                <w:sz w:val="20"/>
                <w:lang w:val="fr-FR"/>
              </w:rPr>
            </w:pPr>
            <w:r>
              <w:rPr>
                <w:caps/>
                <w:sz w:val="20"/>
                <w:lang w:val="fr-FR"/>
              </w:rPr>
              <w:t>TATE</w:t>
            </w:r>
          </w:p>
        </w:tc>
        <w:tc>
          <w:tcPr>
            <w:tcW w:w="2976" w:type="dxa"/>
            <w:gridSpan w:val="2"/>
          </w:tcPr>
          <w:p w:rsidR="000B6AC0" w:rsidRDefault="000B6AC0">
            <w:pPr>
              <w:jc w:val="center"/>
              <w:rPr>
                <w:caps/>
                <w:sz w:val="20"/>
                <w:lang w:val="fr-FR"/>
              </w:rPr>
            </w:pPr>
            <w:r>
              <w:rPr>
                <w:caps/>
                <w:sz w:val="20"/>
                <w:lang w:val="fr-FR"/>
              </w:rPr>
              <w:t xml:space="preserve">PREŢ </w:t>
            </w:r>
            <w:r w:rsidRPr="00B8134E">
              <w:rPr>
                <w:caps/>
                <w:sz w:val="20"/>
                <w:lang w:val="fr-FR"/>
              </w:rPr>
              <w:t xml:space="preserve">( LEI </w:t>
            </w:r>
            <w:r w:rsidR="003C1BDD" w:rsidRPr="00B8134E">
              <w:rPr>
                <w:caps/>
                <w:sz w:val="20"/>
                <w:lang w:val="fr-FR"/>
              </w:rPr>
              <w:t>fara tva</w:t>
            </w:r>
            <w:r w:rsidRPr="00B8134E">
              <w:rPr>
                <w:caps/>
                <w:sz w:val="20"/>
                <w:lang w:val="fr-FR"/>
              </w:rPr>
              <w:t>)</w:t>
            </w:r>
          </w:p>
        </w:tc>
      </w:tr>
      <w:tr w:rsidR="000B6AC0" w:rsidTr="002629FE">
        <w:trPr>
          <w:cantSplit/>
          <w:trHeight w:val="141"/>
        </w:trPr>
        <w:tc>
          <w:tcPr>
            <w:tcW w:w="534" w:type="dxa"/>
            <w:vMerge/>
            <w:vAlign w:val="center"/>
          </w:tcPr>
          <w:p w:rsidR="000B6AC0" w:rsidRDefault="000B6AC0">
            <w:pPr>
              <w:rPr>
                <w:caps/>
                <w:sz w:val="20"/>
                <w:lang w:val="fr-FR"/>
              </w:rPr>
            </w:pPr>
          </w:p>
        </w:tc>
        <w:tc>
          <w:tcPr>
            <w:tcW w:w="4677" w:type="dxa"/>
            <w:vMerge/>
            <w:vAlign w:val="center"/>
          </w:tcPr>
          <w:p w:rsidR="000B6AC0" w:rsidRDefault="000B6AC0">
            <w:pPr>
              <w:rPr>
                <w:caps/>
                <w:sz w:val="20"/>
                <w:lang w:val="fr-FR"/>
              </w:rPr>
            </w:pPr>
          </w:p>
        </w:tc>
        <w:tc>
          <w:tcPr>
            <w:tcW w:w="709" w:type="dxa"/>
            <w:vMerge/>
            <w:vAlign w:val="center"/>
          </w:tcPr>
          <w:p w:rsidR="000B6AC0" w:rsidRDefault="000B6AC0">
            <w:pPr>
              <w:rPr>
                <w:caps/>
                <w:sz w:val="20"/>
                <w:lang w:val="fr-FR"/>
              </w:rPr>
            </w:pPr>
          </w:p>
        </w:tc>
        <w:tc>
          <w:tcPr>
            <w:tcW w:w="851" w:type="dxa"/>
            <w:vMerge/>
            <w:vAlign w:val="center"/>
          </w:tcPr>
          <w:p w:rsidR="000B6AC0" w:rsidRDefault="000B6AC0">
            <w:pPr>
              <w:rPr>
                <w:caps/>
                <w:sz w:val="20"/>
                <w:lang w:val="fr-FR"/>
              </w:rPr>
            </w:pPr>
          </w:p>
        </w:tc>
        <w:tc>
          <w:tcPr>
            <w:tcW w:w="1417" w:type="dxa"/>
          </w:tcPr>
          <w:p w:rsidR="000B6AC0" w:rsidRDefault="000B6AC0">
            <w:pPr>
              <w:jc w:val="center"/>
              <w:rPr>
                <w:caps/>
                <w:sz w:val="20"/>
              </w:rPr>
            </w:pPr>
          </w:p>
          <w:p w:rsidR="000B6AC0" w:rsidRDefault="000B6AC0">
            <w:pPr>
              <w:jc w:val="center"/>
              <w:rPr>
                <w:caps/>
                <w:sz w:val="20"/>
              </w:rPr>
            </w:pPr>
            <w:r>
              <w:rPr>
                <w:caps/>
                <w:sz w:val="20"/>
              </w:rPr>
              <w:t>UNITAR</w:t>
            </w:r>
          </w:p>
        </w:tc>
        <w:tc>
          <w:tcPr>
            <w:tcW w:w="1559" w:type="dxa"/>
          </w:tcPr>
          <w:p w:rsidR="000B6AC0" w:rsidRDefault="000B6AC0">
            <w:pPr>
              <w:jc w:val="center"/>
              <w:rPr>
                <w:caps/>
                <w:sz w:val="20"/>
              </w:rPr>
            </w:pPr>
          </w:p>
          <w:p w:rsidR="000B6AC0" w:rsidRDefault="000B6AC0">
            <w:pPr>
              <w:jc w:val="center"/>
              <w:rPr>
                <w:caps/>
                <w:sz w:val="20"/>
              </w:rPr>
            </w:pPr>
            <w:r>
              <w:rPr>
                <w:caps/>
                <w:sz w:val="20"/>
              </w:rPr>
              <w:t>TOTAL</w:t>
            </w:r>
          </w:p>
        </w:tc>
      </w:tr>
      <w:tr w:rsidR="000B6AC0" w:rsidTr="002629FE">
        <w:trPr>
          <w:trHeight w:val="74"/>
        </w:trPr>
        <w:tc>
          <w:tcPr>
            <w:tcW w:w="534" w:type="dxa"/>
          </w:tcPr>
          <w:p w:rsidR="000B6AC0" w:rsidRPr="002629FE" w:rsidRDefault="000B6AC0">
            <w:pPr>
              <w:jc w:val="center"/>
              <w:rPr>
                <w:caps/>
                <w:sz w:val="18"/>
                <w:szCs w:val="18"/>
              </w:rPr>
            </w:pPr>
            <w:r w:rsidRPr="002629FE">
              <w:rPr>
                <w:caps/>
                <w:sz w:val="18"/>
                <w:szCs w:val="18"/>
              </w:rPr>
              <w:t>1</w:t>
            </w:r>
          </w:p>
        </w:tc>
        <w:tc>
          <w:tcPr>
            <w:tcW w:w="4677" w:type="dxa"/>
          </w:tcPr>
          <w:p w:rsidR="000B6AC0" w:rsidRPr="002629FE" w:rsidRDefault="000B6AC0">
            <w:pPr>
              <w:jc w:val="center"/>
              <w:rPr>
                <w:caps/>
                <w:sz w:val="18"/>
                <w:szCs w:val="18"/>
              </w:rPr>
            </w:pPr>
            <w:r w:rsidRPr="002629FE">
              <w:rPr>
                <w:caps/>
                <w:sz w:val="18"/>
                <w:szCs w:val="18"/>
              </w:rPr>
              <w:t>2</w:t>
            </w:r>
          </w:p>
        </w:tc>
        <w:tc>
          <w:tcPr>
            <w:tcW w:w="709" w:type="dxa"/>
          </w:tcPr>
          <w:p w:rsidR="000B6AC0" w:rsidRPr="002629FE" w:rsidRDefault="000B6AC0">
            <w:pPr>
              <w:jc w:val="center"/>
              <w:rPr>
                <w:caps/>
                <w:sz w:val="18"/>
                <w:szCs w:val="18"/>
              </w:rPr>
            </w:pPr>
            <w:r w:rsidRPr="002629FE">
              <w:rPr>
                <w:caps/>
                <w:sz w:val="18"/>
                <w:szCs w:val="18"/>
              </w:rPr>
              <w:t>4</w:t>
            </w:r>
          </w:p>
        </w:tc>
        <w:tc>
          <w:tcPr>
            <w:tcW w:w="851" w:type="dxa"/>
          </w:tcPr>
          <w:p w:rsidR="000B6AC0" w:rsidRPr="002629FE" w:rsidRDefault="000B6AC0">
            <w:pPr>
              <w:jc w:val="center"/>
              <w:rPr>
                <w:caps/>
                <w:sz w:val="18"/>
                <w:szCs w:val="18"/>
              </w:rPr>
            </w:pPr>
            <w:r w:rsidRPr="002629FE">
              <w:rPr>
                <w:caps/>
                <w:sz w:val="18"/>
                <w:szCs w:val="18"/>
              </w:rPr>
              <w:t>5</w:t>
            </w:r>
          </w:p>
        </w:tc>
        <w:tc>
          <w:tcPr>
            <w:tcW w:w="1417" w:type="dxa"/>
          </w:tcPr>
          <w:p w:rsidR="000B6AC0" w:rsidRPr="002629FE" w:rsidRDefault="000B6AC0">
            <w:pPr>
              <w:jc w:val="center"/>
              <w:rPr>
                <w:caps/>
                <w:sz w:val="18"/>
                <w:szCs w:val="18"/>
              </w:rPr>
            </w:pPr>
            <w:r w:rsidRPr="002629FE">
              <w:rPr>
                <w:caps/>
                <w:sz w:val="18"/>
                <w:szCs w:val="18"/>
              </w:rPr>
              <w:t>6</w:t>
            </w:r>
          </w:p>
        </w:tc>
        <w:tc>
          <w:tcPr>
            <w:tcW w:w="1559" w:type="dxa"/>
          </w:tcPr>
          <w:p w:rsidR="000B6AC0" w:rsidRPr="002629FE" w:rsidRDefault="000B6AC0">
            <w:pPr>
              <w:jc w:val="center"/>
              <w:rPr>
                <w:caps/>
                <w:sz w:val="18"/>
                <w:szCs w:val="18"/>
              </w:rPr>
            </w:pPr>
            <w:r w:rsidRPr="002629FE">
              <w:rPr>
                <w:caps/>
                <w:sz w:val="18"/>
                <w:szCs w:val="18"/>
              </w:rPr>
              <w:t>7</w:t>
            </w:r>
          </w:p>
        </w:tc>
      </w:tr>
      <w:tr w:rsidR="002629FE" w:rsidTr="002629FE">
        <w:trPr>
          <w:trHeight w:val="305"/>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1</w:t>
            </w:r>
          </w:p>
        </w:tc>
        <w:tc>
          <w:tcPr>
            <w:tcW w:w="4677" w:type="dxa"/>
            <w:vAlign w:val="center"/>
          </w:tcPr>
          <w:p w:rsidR="002629FE" w:rsidRPr="002629FE" w:rsidRDefault="002629FE" w:rsidP="00C32B3E">
            <w:pPr>
              <w:rPr>
                <w:color w:val="000000"/>
                <w:sz w:val="26"/>
                <w:szCs w:val="26"/>
              </w:rPr>
            </w:pPr>
            <w:r w:rsidRPr="002629FE">
              <w:rPr>
                <w:color w:val="000000"/>
                <w:sz w:val="26"/>
                <w:szCs w:val="26"/>
              </w:rPr>
              <w:t>Modul electronic pentru buton IQ8MCP cu releu, fara izolator cod 804906 (conform anexa 7)</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rPr>
            </w:pPr>
          </w:p>
        </w:tc>
        <w:tc>
          <w:tcPr>
            <w:tcW w:w="1559" w:type="dxa"/>
          </w:tcPr>
          <w:p w:rsidR="002629FE" w:rsidRDefault="002629FE">
            <w:pPr>
              <w:rPr>
                <w:caps/>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2</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Modul electronic pentru buton exterior, cu izolator cod 804473.10 (conform anexa 8)</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Carcasa pentru declansator manual, cod 704802 (conform anexa 9)</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4</w:t>
            </w:r>
          </w:p>
        </w:tc>
        <w:tc>
          <w:tcPr>
            <w:tcW w:w="4677" w:type="dxa"/>
            <w:vAlign w:val="center"/>
          </w:tcPr>
          <w:p w:rsidR="002629FE" w:rsidRPr="002629FE" w:rsidRDefault="002629FE" w:rsidP="00C32B3E">
            <w:pPr>
              <w:rPr>
                <w:color w:val="000000"/>
                <w:sz w:val="26"/>
                <w:szCs w:val="26"/>
              </w:rPr>
            </w:pPr>
            <w:r w:rsidRPr="002629FE">
              <w:rPr>
                <w:color w:val="000000"/>
                <w:sz w:val="26"/>
                <w:szCs w:val="26"/>
              </w:rPr>
              <w:t>Carcasa pentru declansator manual, cod: 704900 (conform anexa 10)</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5</w:t>
            </w:r>
          </w:p>
        </w:tc>
        <w:tc>
          <w:tcPr>
            <w:tcW w:w="4677" w:type="dxa"/>
            <w:vAlign w:val="center"/>
          </w:tcPr>
          <w:p w:rsidR="002629FE" w:rsidRPr="002629FE" w:rsidRDefault="002629FE" w:rsidP="002629FE">
            <w:pPr>
              <w:pStyle w:val="Heading1"/>
              <w:shd w:val="clear" w:color="auto" w:fill="FFFFFF"/>
              <w:ind w:firstLine="0"/>
              <w:rPr>
                <w:color w:val="000000"/>
                <w:sz w:val="26"/>
                <w:szCs w:val="26"/>
              </w:rPr>
            </w:pPr>
            <w:r w:rsidRPr="002629FE">
              <w:rPr>
                <w:b w:val="0"/>
                <w:color w:val="000000"/>
                <w:sz w:val="26"/>
                <w:szCs w:val="26"/>
              </w:rPr>
              <w:t>Detector optic de fum cu izolator cod 802371</w:t>
            </w:r>
            <w:r>
              <w:rPr>
                <w:b w:val="0"/>
                <w:color w:val="000000"/>
                <w:sz w:val="26"/>
                <w:szCs w:val="26"/>
              </w:rPr>
              <w:t xml:space="preserve"> </w:t>
            </w:r>
            <w:r w:rsidRPr="002629FE">
              <w:rPr>
                <w:sz w:val="26"/>
                <w:szCs w:val="26"/>
              </w:rPr>
              <w:t>(</w:t>
            </w:r>
            <w:r w:rsidRPr="002629FE">
              <w:rPr>
                <w:b w:val="0"/>
                <w:sz w:val="26"/>
                <w:szCs w:val="26"/>
              </w:rPr>
              <w:t>conform anexa 11)</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4</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6</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Detector multicriterial O</w:t>
            </w:r>
            <w:r w:rsidRPr="002629FE">
              <w:rPr>
                <w:b w:val="0"/>
                <w:color w:val="000000"/>
                <w:sz w:val="26"/>
                <w:szCs w:val="26"/>
                <w:vertAlign w:val="superscript"/>
              </w:rPr>
              <w:t>2</w:t>
            </w:r>
            <w:r w:rsidRPr="002629FE">
              <w:rPr>
                <w:b w:val="0"/>
                <w:color w:val="000000"/>
                <w:sz w:val="26"/>
                <w:szCs w:val="26"/>
              </w:rPr>
              <w:t>T IQ8Quad cu izolator cod 802374 (conform anexa 12)</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6</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7</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Detector multicriterial OT IQ8Quad cu izolator cod : 802373 (conform anexa 13)</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20</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8</w:t>
            </w:r>
          </w:p>
        </w:tc>
        <w:tc>
          <w:tcPr>
            <w:tcW w:w="4677" w:type="dxa"/>
            <w:vAlign w:val="center"/>
          </w:tcPr>
          <w:p w:rsidR="002629FE" w:rsidRPr="002629FE" w:rsidRDefault="002629FE" w:rsidP="00C32B3E">
            <w:pPr>
              <w:pStyle w:val="Header"/>
              <w:rPr>
                <w:color w:val="000000"/>
                <w:sz w:val="26"/>
                <w:szCs w:val="26"/>
              </w:rPr>
            </w:pPr>
            <w:r w:rsidRPr="002629FE">
              <w:rPr>
                <w:noProof/>
                <w:color w:val="000000"/>
                <w:sz w:val="26"/>
                <w:szCs w:val="26"/>
                <w:lang w:val="en-US"/>
              </w:rPr>
              <w:t xml:space="preserve">Soclu standard pentru detectoare IQ8Qaud cod: 80559 </w:t>
            </w:r>
            <w:r w:rsidRPr="002629FE">
              <w:rPr>
                <w:color w:val="000000"/>
                <w:sz w:val="26"/>
                <w:szCs w:val="26"/>
              </w:rPr>
              <w:t>(conform anexa 14)</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30</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9</w:t>
            </w:r>
          </w:p>
        </w:tc>
        <w:tc>
          <w:tcPr>
            <w:tcW w:w="4677" w:type="dxa"/>
            <w:vAlign w:val="center"/>
          </w:tcPr>
          <w:p w:rsidR="002629FE" w:rsidRPr="002629FE" w:rsidRDefault="002629FE" w:rsidP="00C32B3E">
            <w:pPr>
              <w:pStyle w:val="Header"/>
              <w:rPr>
                <w:color w:val="000000"/>
                <w:sz w:val="26"/>
                <w:szCs w:val="26"/>
              </w:rPr>
            </w:pPr>
            <w:r w:rsidRPr="002629FE">
              <w:rPr>
                <w:noProof/>
                <w:sz w:val="26"/>
                <w:szCs w:val="26"/>
                <w:lang w:val="en-US"/>
              </w:rPr>
              <w:t>Detector module 0.10% m DM-TP-10L pentru centrale aspiratie, cod 801542.10 (conform anexa 15)</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2</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0B6AC0" w:rsidTr="002629FE">
        <w:trPr>
          <w:trHeight w:val="446"/>
        </w:trPr>
        <w:tc>
          <w:tcPr>
            <w:tcW w:w="534" w:type="dxa"/>
          </w:tcPr>
          <w:p w:rsidR="000B6AC0" w:rsidRDefault="000B6AC0">
            <w:pPr>
              <w:spacing w:line="360" w:lineRule="auto"/>
              <w:rPr>
                <w:caps/>
                <w:lang w:val="fr-FR"/>
              </w:rPr>
            </w:pPr>
          </w:p>
        </w:tc>
        <w:tc>
          <w:tcPr>
            <w:tcW w:w="4677" w:type="dxa"/>
          </w:tcPr>
          <w:p w:rsidR="000B6AC0" w:rsidRDefault="000B6AC0">
            <w:pPr>
              <w:spacing w:line="360" w:lineRule="auto"/>
              <w:jc w:val="center"/>
              <w:rPr>
                <w:b/>
                <w:caps/>
                <w:lang w:val="fr-FR"/>
              </w:rPr>
            </w:pPr>
            <w:r>
              <w:rPr>
                <w:b/>
                <w:caps/>
                <w:lang w:val="fr-FR"/>
              </w:rPr>
              <w:t>total valoare</w:t>
            </w:r>
          </w:p>
        </w:tc>
        <w:tc>
          <w:tcPr>
            <w:tcW w:w="709" w:type="dxa"/>
          </w:tcPr>
          <w:p w:rsidR="000B6AC0" w:rsidRDefault="000B6AC0">
            <w:pPr>
              <w:spacing w:line="360" w:lineRule="auto"/>
              <w:rPr>
                <w:caps/>
                <w:lang w:val="fr-FR"/>
              </w:rPr>
            </w:pPr>
          </w:p>
        </w:tc>
        <w:tc>
          <w:tcPr>
            <w:tcW w:w="851" w:type="dxa"/>
          </w:tcPr>
          <w:p w:rsidR="000B6AC0" w:rsidRDefault="000B6AC0">
            <w:pPr>
              <w:spacing w:line="360" w:lineRule="auto"/>
              <w:jc w:val="center"/>
              <w:rPr>
                <w:caps/>
                <w:lang w:val="fr-FR"/>
              </w:rPr>
            </w:pPr>
          </w:p>
        </w:tc>
        <w:tc>
          <w:tcPr>
            <w:tcW w:w="1417" w:type="dxa"/>
          </w:tcPr>
          <w:p w:rsidR="000B6AC0" w:rsidRDefault="000B6AC0">
            <w:pPr>
              <w:spacing w:line="360" w:lineRule="auto"/>
              <w:rPr>
                <w:caps/>
                <w:lang w:val="fr-FR"/>
              </w:rPr>
            </w:pPr>
          </w:p>
        </w:tc>
        <w:tc>
          <w:tcPr>
            <w:tcW w:w="1559" w:type="dxa"/>
          </w:tcPr>
          <w:p w:rsidR="000B6AC0" w:rsidRDefault="000B6AC0">
            <w:pPr>
              <w:spacing w:line="360" w:lineRule="auto"/>
              <w:rPr>
                <w:caps/>
                <w:lang w:val="fr-FR"/>
              </w:rPr>
            </w:pPr>
          </w:p>
        </w:tc>
      </w:tr>
    </w:tbl>
    <w:p w:rsidR="00FC703B" w:rsidRDefault="00FC703B" w:rsidP="00FC703B">
      <w:pPr>
        <w:spacing w:after="120"/>
        <w:rPr>
          <w:b/>
          <w:sz w:val="26"/>
          <w:szCs w:val="26"/>
          <w:lang w:val="fr-FR"/>
        </w:rPr>
      </w:pPr>
      <w:r>
        <w:rPr>
          <w:b/>
          <w:sz w:val="26"/>
          <w:szCs w:val="26"/>
          <w:lang w:val="fr-FR"/>
        </w:rPr>
        <w:t xml:space="preserve">  </w:t>
      </w:r>
      <w:r w:rsidRPr="009C360A">
        <w:rPr>
          <w:rFonts w:ascii="Arial" w:hAnsi="Arial" w:cs="Arial"/>
          <w:color w:val="000000"/>
          <w:sz w:val="22"/>
          <w:szCs w:val="22"/>
          <w:lang w:val="en-US"/>
        </w:rPr>
        <w:t xml:space="preserve">(*)Nota: Valoarea pieselor de schimb prevazute in prezenta anexa este inclusa in pretul serviciilor de inlocuire piese de schimb </w:t>
      </w:r>
      <w:r w:rsidR="00F12953" w:rsidRPr="009C360A">
        <w:rPr>
          <w:rFonts w:ascii="Arial" w:hAnsi="Arial" w:cs="Arial"/>
          <w:color w:val="000000"/>
          <w:sz w:val="22"/>
          <w:szCs w:val="22"/>
          <w:lang w:val="en-US"/>
        </w:rPr>
        <w:t>mentionat in anexa 1.</w:t>
      </w:r>
      <w:r w:rsidR="00F12953">
        <w:rPr>
          <w:rFonts w:ascii="Arial" w:hAnsi="Arial" w:cs="Arial"/>
          <w:color w:val="000000"/>
          <w:sz w:val="22"/>
          <w:szCs w:val="22"/>
          <w:lang w:val="en-US"/>
        </w:rPr>
        <w:t xml:space="preserve"> </w:t>
      </w:r>
    </w:p>
    <w:p w:rsidR="00107EA4" w:rsidRDefault="00107EA4" w:rsidP="002D62A1">
      <w:pPr>
        <w:jc w:val="both"/>
        <w:rPr>
          <w:sz w:val="24"/>
          <w:szCs w:val="24"/>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C9038F" w:rsidRDefault="007434B0" w:rsidP="00C9038F">
      <w:pPr>
        <w:rPr>
          <w:sz w:val="26"/>
          <w:szCs w:val="26"/>
          <w:lang w:val="fr-FR"/>
        </w:rPr>
      </w:pPr>
      <w:r>
        <w:rPr>
          <w:sz w:val="26"/>
          <w:szCs w:val="26"/>
          <w:lang w:val="fr-FR"/>
        </w:rPr>
        <w:t>DERULATOR CONTRACT</w:t>
      </w:r>
      <w:r w:rsidR="00C9038F">
        <w:rPr>
          <w:sz w:val="26"/>
          <w:szCs w:val="26"/>
          <w:lang w:val="fr-FR"/>
        </w:rPr>
        <w:t xml:space="preserve">   RESPONSABIL ACHIZI</w:t>
      </w:r>
      <w:r w:rsidR="00C9038F">
        <w:rPr>
          <w:sz w:val="26"/>
          <w:szCs w:val="26"/>
          <w:lang w:val="ro-RO"/>
        </w:rPr>
        <w:t>ŢIE</w:t>
      </w:r>
    </w:p>
    <w:p w:rsidR="002629FE" w:rsidRDefault="002629FE" w:rsidP="002629FE">
      <w:pPr>
        <w:rPr>
          <w:sz w:val="26"/>
          <w:szCs w:val="26"/>
          <w:lang w:val="fr-FR"/>
        </w:rPr>
      </w:pPr>
      <w:r>
        <w:rPr>
          <w:sz w:val="26"/>
          <w:szCs w:val="26"/>
          <w:lang w:val="fr-FR"/>
        </w:rPr>
        <w:t>Ruxandra Belu</w:t>
      </w:r>
      <w:r>
        <w:rPr>
          <w:sz w:val="26"/>
          <w:szCs w:val="26"/>
          <w:lang w:val="fr-FR"/>
        </w:rPr>
        <w:tab/>
      </w:r>
      <w:r>
        <w:rPr>
          <w:sz w:val="26"/>
          <w:szCs w:val="26"/>
          <w:lang w:val="fr-FR"/>
        </w:rPr>
        <w:tab/>
        <w:t xml:space="preserve">       Razvan Petria </w:t>
      </w:r>
      <w:r>
        <w:rPr>
          <w:sz w:val="26"/>
          <w:szCs w:val="26"/>
          <w:lang w:val="fr-FR"/>
        </w:rPr>
        <w:tab/>
      </w:r>
    </w:p>
    <w:p w:rsidR="002629FE" w:rsidRDefault="002629FE" w:rsidP="002629FE">
      <w:pPr>
        <w:rPr>
          <w:sz w:val="26"/>
          <w:szCs w:val="26"/>
          <w:lang w:val="fr-FR"/>
        </w:rPr>
      </w:pPr>
    </w:p>
    <w:p w:rsidR="007434B0" w:rsidRDefault="007434B0" w:rsidP="007434B0">
      <w:pPr>
        <w:rPr>
          <w:sz w:val="26"/>
          <w:szCs w:val="26"/>
          <w:lang w:val="fr-FR"/>
        </w:rPr>
      </w:pPr>
    </w:p>
    <w:p w:rsidR="007434B0" w:rsidRDefault="007434B0" w:rsidP="007434B0">
      <w:pPr>
        <w:rPr>
          <w:sz w:val="26"/>
          <w:szCs w:val="26"/>
          <w:lang w:val="fr-FR"/>
        </w:rPr>
      </w:pPr>
    </w:p>
    <w:p w:rsidR="00107EA4" w:rsidRDefault="00107EA4" w:rsidP="002D62A1">
      <w:pPr>
        <w:ind w:left="720"/>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453997">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93B1B" w:rsidP="00F4124F">
      <w:pPr>
        <w:rPr>
          <w:sz w:val="26"/>
          <w:szCs w:val="26"/>
          <w:lang w:val="fr-FR"/>
        </w:rPr>
      </w:pPr>
      <w:r>
        <w:rPr>
          <w:sz w:val="26"/>
          <w:szCs w:val="26"/>
          <w:lang w:val="fr-FR"/>
        </w:rPr>
        <w:t>Ruxandra Belu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793B1B" w:rsidP="00FF547B">
      <w:pPr>
        <w:rPr>
          <w:lang w:val="fr-FR"/>
        </w:rPr>
      </w:pPr>
      <w:r>
        <w:rPr>
          <w:lang w:val="fr-FR"/>
        </w:rPr>
        <w:t>Răzvan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9C360A" w:rsidP="00FF547B">
      <w:pPr>
        <w:ind w:left="4956" w:firstLine="708"/>
        <w:jc w:val="right"/>
        <w:rPr>
          <w:b/>
          <w:szCs w:val="28"/>
          <w:lang w:val="fr-FR"/>
        </w:rPr>
      </w:pPr>
      <w:r>
        <w:rPr>
          <w:b/>
          <w:szCs w:val="28"/>
          <w:lang w:val="fr-FR"/>
        </w:rPr>
        <w:t>ANEXA nr.</w:t>
      </w:r>
      <w:r w:rsidRPr="00B8134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 xml:space="preserve">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B74DB4">
      <w:pPr>
        <w:rPr>
          <w:b/>
          <w:szCs w:val="28"/>
          <w:lang w:val="ro-RO"/>
        </w:rPr>
      </w:pPr>
      <w:r w:rsidRPr="00B74DB4">
        <w:rPr>
          <w:b/>
          <w:szCs w:val="28"/>
          <w:lang w:val="ro-RO"/>
        </w:rPr>
        <w:t>„</w:t>
      </w:r>
      <w:r w:rsidR="00B74DB4" w:rsidRPr="00B74DB4">
        <w:rPr>
          <w:b/>
          <w:szCs w:val="28"/>
          <w:lang w:val="ro-RO"/>
        </w:rPr>
        <w:t>Servicii  tip service la Sistemul de avertizare incendiu ESSER aferent Centralei Ciclu Combinat din CTE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Pr="00B74DB4" w:rsidRDefault="00107EA4" w:rsidP="00923608">
      <w:pPr>
        <w:spacing w:after="120"/>
        <w:ind w:left="810"/>
        <w:rPr>
          <w:sz w:val="26"/>
          <w:szCs w:val="26"/>
          <w:lang w:val="ro-RO"/>
        </w:rPr>
      </w:pPr>
      <w:r w:rsidRPr="00B74DB4">
        <w:rPr>
          <w:sz w:val="26"/>
          <w:szCs w:val="26"/>
          <w:lang w:val="ro-RO"/>
        </w:rPr>
        <w:t>CAP. 3. OBIECTUL CONTRACTULUI</w:t>
      </w:r>
      <w:r w:rsidRPr="00B74DB4">
        <w:rPr>
          <w:sz w:val="26"/>
          <w:szCs w:val="26"/>
          <w:lang w:val="ro-RO"/>
        </w:rPr>
        <w:tab/>
        <w:t xml:space="preserve"> </w:t>
      </w:r>
    </w:p>
    <w:p w:rsidR="00107EA4" w:rsidRPr="00B74DB4" w:rsidRDefault="00107EA4" w:rsidP="00923608">
      <w:pPr>
        <w:ind w:firstLine="810"/>
        <w:rPr>
          <w:sz w:val="26"/>
          <w:szCs w:val="26"/>
          <w:lang w:val="ro-RO"/>
        </w:rPr>
      </w:pPr>
      <w:r w:rsidRPr="00B74DB4">
        <w:rPr>
          <w:sz w:val="26"/>
          <w:szCs w:val="26"/>
          <w:lang w:val="ro-RO"/>
        </w:rPr>
        <w:t>CAP. 4. VALOAREA CONTRACTULUI</w:t>
      </w:r>
    </w:p>
    <w:p w:rsidR="00107EA4" w:rsidRPr="00B74DB4" w:rsidRDefault="00107EA4" w:rsidP="00923608">
      <w:pPr>
        <w:ind w:firstLine="810"/>
        <w:rPr>
          <w:sz w:val="26"/>
          <w:szCs w:val="26"/>
          <w:lang w:val="ro-RO"/>
        </w:rPr>
      </w:pPr>
      <w:r w:rsidRPr="00B74DB4">
        <w:rPr>
          <w:sz w:val="26"/>
          <w:szCs w:val="26"/>
          <w:lang w:val="ro-RO"/>
        </w:rPr>
        <w:t>CAP. 5. DURATA DE PRESTARE A SERVICIILOR</w:t>
      </w:r>
    </w:p>
    <w:p w:rsidR="00107EA4" w:rsidRPr="00B74DB4" w:rsidRDefault="00B74DB4" w:rsidP="004E6888">
      <w:pPr>
        <w:ind w:firstLine="720"/>
        <w:rPr>
          <w:sz w:val="26"/>
          <w:szCs w:val="26"/>
          <w:lang w:val="ro-RO"/>
        </w:rPr>
      </w:pPr>
      <w:r>
        <w:rPr>
          <w:sz w:val="26"/>
          <w:szCs w:val="26"/>
          <w:lang w:val="ro-RO"/>
        </w:rPr>
        <w:t xml:space="preserve">  </w:t>
      </w:r>
      <w:r w:rsidR="00107EA4" w:rsidRPr="00B74DB4">
        <w:rPr>
          <w:sz w:val="26"/>
          <w:szCs w:val="26"/>
          <w:lang w:val="ro-RO"/>
        </w:rPr>
        <w:t>CAP. 6. DOCUMENTELE CONTRACTULUI SI PROCEDURA DE ATRIBUIRE</w:t>
      </w:r>
    </w:p>
    <w:p w:rsidR="00107EA4" w:rsidRPr="00B74DB4" w:rsidRDefault="00107EA4" w:rsidP="00923608">
      <w:pPr>
        <w:ind w:firstLine="810"/>
        <w:rPr>
          <w:sz w:val="26"/>
          <w:szCs w:val="26"/>
          <w:lang w:val="ro-RO"/>
        </w:rPr>
      </w:pPr>
      <w:r w:rsidRPr="00B74DB4">
        <w:rPr>
          <w:sz w:val="26"/>
          <w:szCs w:val="26"/>
          <w:lang w:val="ro-RO"/>
        </w:rPr>
        <w:t>CAP. 9. OBLIGAŢIILE PRESTATORULUI</w:t>
      </w:r>
    </w:p>
    <w:p w:rsidR="00107EA4" w:rsidRPr="00B74DB4" w:rsidRDefault="00107EA4" w:rsidP="00923608">
      <w:pPr>
        <w:ind w:firstLine="810"/>
        <w:rPr>
          <w:sz w:val="26"/>
          <w:szCs w:val="26"/>
          <w:lang w:val="ro-RO"/>
        </w:rPr>
      </w:pPr>
      <w:r w:rsidRPr="00B74DB4">
        <w:rPr>
          <w:sz w:val="26"/>
          <w:szCs w:val="26"/>
          <w:lang w:val="ro-RO"/>
        </w:rPr>
        <w:t>CAP. 10. OBLIGAŢIILE BENEFICIARULUI</w:t>
      </w:r>
    </w:p>
    <w:p w:rsidR="00107EA4" w:rsidRPr="00B74DB4" w:rsidRDefault="00B74DB4" w:rsidP="004E6888">
      <w:pPr>
        <w:ind w:firstLine="720"/>
        <w:rPr>
          <w:smallCaps/>
          <w:sz w:val="26"/>
          <w:szCs w:val="26"/>
          <w:lang w:val="ro-RO"/>
        </w:rPr>
      </w:pPr>
      <w:r>
        <w:rPr>
          <w:smallCaps/>
          <w:sz w:val="26"/>
          <w:szCs w:val="26"/>
          <w:lang w:val="ro-RO"/>
        </w:rPr>
        <w:t xml:space="preserve">  </w:t>
      </w:r>
      <w:r w:rsidR="00107EA4" w:rsidRPr="00B74DB4">
        <w:rPr>
          <w:smallCaps/>
          <w:sz w:val="26"/>
          <w:szCs w:val="26"/>
          <w:lang w:val="ro-RO"/>
        </w:rPr>
        <w:t>CAP.11. RECEPŢIA SERVICIILOR, INSPECŢII, TESTE</w:t>
      </w:r>
    </w:p>
    <w:p w:rsidR="00107EA4" w:rsidRPr="00B74DB4" w:rsidRDefault="00B74DB4" w:rsidP="004E6888">
      <w:pPr>
        <w:ind w:firstLine="720"/>
        <w:rPr>
          <w:smallCaps/>
          <w:sz w:val="26"/>
          <w:szCs w:val="26"/>
          <w:lang w:val="ro-RO"/>
        </w:rPr>
      </w:pPr>
      <w:r>
        <w:rPr>
          <w:smallCaps/>
          <w:sz w:val="26"/>
          <w:szCs w:val="26"/>
          <w:lang w:val="ro-RO"/>
        </w:rPr>
        <w:t xml:space="preserve">  </w:t>
      </w:r>
      <w:r w:rsidRPr="00B74DB4">
        <w:rPr>
          <w:smallCaps/>
          <w:sz w:val="26"/>
          <w:szCs w:val="26"/>
          <w:lang w:val="ro-RO"/>
        </w:rPr>
        <w:t>CAP</w:t>
      </w:r>
      <w:r w:rsidR="00107EA4" w:rsidRPr="00B74DB4">
        <w:rPr>
          <w:smallCaps/>
          <w:sz w:val="26"/>
          <w:szCs w:val="26"/>
          <w:lang w:val="ro-RO"/>
        </w:rPr>
        <w:t>. 12. GARANTII SI RESPONSABILITATI</w:t>
      </w:r>
    </w:p>
    <w:p w:rsidR="00107EA4" w:rsidRPr="0080348F" w:rsidRDefault="00B74DB4" w:rsidP="004E6888">
      <w:pPr>
        <w:ind w:firstLine="720"/>
        <w:rPr>
          <w:szCs w:val="28"/>
          <w:lang w:val="ro-RO"/>
        </w:rPr>
      </w:pPr>
      <w:r>
        <w:rPr>
          <w:sz w:val="26"/>
          <w:szCs w:val="26"/>
          <w:lang w:val="ro-RO"/>
        </w:rPr>
        <w:t xml:space="preserve">  </w:t>
      </w:r>
      <w:r w:rsidR="00107EA4" w:rsidRPr="00B74DB4">
        <w:rPr>
          <w:sz w:val="26"/>
          <w:szCs w:val="26"/>
          <w:lang w:val="ro-RO"/>
        </w:rPr>
        <w:t>CAP.</w:t>
      </w:r>
      <w:r>
        <w:rPr>
          <w:sz w:val="26"/>
          <w:szCs w:val="26"/>
          <w:lang w:val="ro-RO"/>
        </w:rPr>
        <w:t xml:space="preserve"> </w:t>
      </w:r>
      <w:r w:rsidR="00107EA4" w:rsidRPr="00B74DB4">
        <w:rPr>
          <w:sz w:val="26"/>
          <w:szCs w:val="26"/>
          <w:lang w:val="ro-RO"/>
        </w:rPr>
        <w:t>22. LEGEA APLICABILĂ CONTRACTULUI</w:t>
      </w:r>
    </w:p>
    <w:p w:rsidR="00107EA4" w:rsidRPr="007821C9" w:rsidRDefault="00107EA4" w:rsidP="00923608">
      <w:pPr>
        <w:rPr>
          <w:szCs w:val="28"/>
          <w:u w:val="single"/>
          <w:lang w:val="ro-RO"/>
        </w:rPr>
      </w:pPr>
    </w:p>
    <w:p w:rsidR="00107EA4" w:rsidRPr="007F4B0D" w:rsidRDefault="00107EA4" w:rsidP="00B74DB4">
      <w:pPr>
        <w:ind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B74DB4" w:rsidP="0003418A">
      <w:pPr>
        <w:rPr>
          <w:sz w:val="26"/>
          <w:szCs w:val="26"/>
          <w:lang w:val="ro-RO"/>
        </w:rPr>
      </w:pPr>
      <w:r>
        <w:rPr>
          <w:sz w:val="26"/>
          <w:szCs w:val="26"/>
          <w:lang w:val="ro-RO"/>
        </w:rPr>
        <w:t xml:space="preserve">           </w:t>
      </w:r>
      <w:r w:rsidR="00365F37">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B74DB4" w:rsidP="0003418A">
      <w:pPr>
        <w:rPr>
          <w:sz w:val="26"/>
          <w:szCs w:val="26"/>
          <w:lang w:val="ro-RO"/>
        </w:rPr>
      </w:pPr>
      <w:r>
        <w:rPr>
          <w:sz w:val="26"/>
          <w:szCs w:val="26"/>
          <w:lang w:val="ro-RO"/>
        </w:rPr>
        <w:t xml:space="preserve">        </w:t>
      </w:r>
      <w:r w:rsidR="00107EA4">
        <w:rPr>
          <w:sz w:val="26"/>
          <w:szCs w:val="26"/>
          <w:lang w:val="ro-RO"/>
        </w:rPr>
        <w:t>SERVICIUL JURIDIC</w:t>
      </w:r>
      <w:r w:rsidR="00107EA4">
        <w:rPr>
          <w:sz w:val="26"/>
          <w:szCs w:val="26"/>
          <w:lang w:val="ro-RO"/>
        </w:rPr>
        <w:tab/>
      </w:r>
      <w:r w:rsidR="00107EA4">
        <w:rPr>
          <w:sz w:val="26"/>
          <w:szCs w:val="26"/>
          <w:lang w:val="ro-RO"/>
        </w:rPr>
        <w:tab/>
      </w:r>
      <w:r w:rsidR="00107EA4">
        <w:rPr>
          <w:sz w:val="26"/>
          <w:szCs w:val="26"/>
          <w:lang w:val="ro-RO"/>
        </w:rPr>
        <w:tab/>
      </w:r>
    </w:p>
    <w:p w:rsidR="00107EA4" w:rsidRDefault="00B74DB4" w:rsidP="0003418A">
      <w:pPr>
        <w:rPr>
          <w:sz w:val="26"/>
          <w:szCs w:val="26"/>
          <w:lang w:val="ro-RO"/>
        </w:rPr>
      </w:pPr>
      <w:r>
        <w:rPr>
          <w:sz w:val="26"/>
          <w:szCs w:val="26"/>
          <w:lang w:val="ro-RO"/>
        </w:rPr>
        <w:t xml:space="preserve">        </w:t>
      </w:r>
      <w:r w:rsidR="00107EA4">
        <w:rPr>
          <w:sz w:val="26"/>
          <w:szCs w:val="26"/>
          <w:lang w:val="ro-RO"/>
        </w:rPr>
        <w:t>Mi</w:t>
      </w:r>
      <w:r w:rsidR="00365F37">
        <w:rPr>
          <w:sz w:val="26"/>
          <w:szCs w:val="26"/>
          <w:lang w:val="ro-RO"/>
        </w:rPr>
        <w:t>oara Misloschi</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B74DB4" w:rsidP="0003418A">
      <w:pPr>
        <w:ind w:left="4320" w:hanging="4320"/>
        <w:rPr>
          <w:sz w:val="26"/>
          <w:szCs w:val="26"/>
          <w:lang w:val="ro-RO"/>
        </w:rPr>
      </w:pPr>
      <w:r>
        <w:rPr>
          <w:sz w:val="26"/>
          <w:szCs w:val="26"/>
          <w:lang w:val="ro-RO"/>
        </w:rPr>
        <w:t xml:space="preserve">        </w:t>
      </w:r>
      <w:r w:rsidR="00107EA4">
        <w:rPr>
          <w:sz w:val="26"/>
          <w:szCs w:val="26"/>
          <w:lang w:val="ro-RO"/>
        </w:rPr>
        <w:t>SERVICIUL ACHIZITII</w:t>
      </w:r>
      <w:r w:rsidR="00107EA4">
        <w:rPr>
          <w:sz w:val="26"/>
          <w:szCs w:val="26"/>
          <w:lang w:val="ro-RO"/>
        </w:rPr>
        <w:tab/>
      </w:r>
    </w:p>
    <w:p w:rsidR="00107EA4" w:rsidRPr="007F4B0D" w:rsidRDefault="00B74DB4" w:rsidP="0003418A">
      <w:pPr>
        <w:ind w:left="4320" w:hanging="4320"/>
        <w:rPr>
          <w:sz w:val="26"/>
          <w:szCs w:val="26"/>
          <w:lang w:val="ro-RO"/>
        </w:rPr>
      </w:pPr>
      <w:r>
        <w:rPr>
          <w:sz w:val="26"/>
          <w:szCs w:val="26"/>
          <w:lang w:val="ro-RO"/>
        </w:rPr>
        <w:t xml:space="preserve">        </w:t>
      </w:r>
      <w:r w:rsidR="007F278C">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B74DB4" w:rsidP="0003418A">
      <w:pPr>
        <w:pStyle w:val="BodyText"/>
        <w:rPr>
          <w:sz w:val="26"/>
          <w:szCs w:val="26"/>
          <w:lang w:val="ro-RO"/>
        </w:rPr>
      </w:pPr>
      <w:r>
        <w:rPr>
          <w:sz w:val="26"/>
          <w:szCs w:val="26"/>
          <w:lang w:val="ro-RO"/>
        </w:rPr>
        <w:t xml:space="preserve">       </w:t>
      </w:r>
      <w:r w:rsidR="00107EA4">
        <w:rPr>
          <w:sz w:val="26"/>
          <w:szCs w:val="26"/>
          <w:lang w:val="ro-RO"/>
        </w:rPr>
        <w:t>DERULATOR CONTRACT,</w:t>
      </w:r>
    </w:p>
    <w:p w:rsidR="00B74DB4" w:rsidRDefault="00B74DB4" w:rsidP="0003418A">
      <w:pPr>
        <w:pStyle w:val="BodyText"/>
        <w:rPr>
          <w:sz w:val="26"/>
          <w:szCs w:val="26"/>
          <w:lang w:val="ro-RO"/>
        </w:rPr>
      </w:pPr>
      <w:r>
        <w:rPr>
          <w:sz w:val="26"/>
          <w:szCs w:val="26"/>
          <w:lang w:val="ro-RO"/>
        </w:rPr>
        <w:t xml:space="preserve">       Ruxandra Belu</w:t>
      </w:r>
      <w:r>
        <w:rPr>
          <w:sz w:val="26"/>
          <w:szCs w:val="26"/>
          <w:lang w:val="ro-RO"/>
        </w:rPr>
        <w:tab/>
      </w:r>
    </w:p>
    <w:p w:rsidR="00107EA4" w:rsidRDefault="00107EA4" w:rsidP="0003418A">
      <w:pPr>
        <w:pStyle w:val="BodyText"/>
        <w:rPr>
          <w:sz w:val="26"/>
          <w:szCs w:val="26"/>
          <w:lang w:val="ro-RO"/>
        </w:rPr>
      </w:pPr>
    </w:p>
    <w:p w:rsidR="00060551" w:rsidRDefault="00B74DB4" w:rsidP="007250FB">
      <w:pPr>
        <w:pStyle w:val="BodyText"/>
        <w:rPr>
          <w:sz w:val="26"/>
          <w:szCs w:val="26"/>
          <w:lang w:val="ro-RO"/>
        </w:rPr>
      </w:pPr>
      <w:r>
        <w:rPr>
          <w:sz w:val="26"/>
          <w:szCs w:val="26"/>
          <w:lang w:val="ro-RO"/>
        </w:rPr>
        <w:t xml:space="preserve">     </w:t>
      </w:r>
      <w:r w:rsidR="00060551">
        <w:rPr>
          <w:sz w:val="26"/>
          <w:szCs w:val="26"/>
          <w:lang w:val="ro-RO"/>
        </w:rPr>
        <w:t>Biroul Contracte</w:t>
      </w:r>
    </w:p>
    <w:p w:rsidR="007250FB" w:rsidRDefault="00B74DB4" w:rsidP="007250FB">
      <w:pPr>
        <w:pStyle w:val="BodyText"/>
        <w:rPr>
          <w:sz w:val="26"/>
          <w:szCs w:val="26"/>
          <w:lang w:val="ro-RO"/>
        </w:rPr>
      </w:pPr>
      <w:r>
        <w:rPr>
          <w:sz w:val="26"/>
          <w:szCs w:val="26"/>
          <w:lang w:val="ro-RO"/>
        </w:rPr>
        <w:t xml:space="preserve">     </w:t>
      </w:r>
      <w:r w:rsidR="00060551">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B74DB4" w:rsidP="0003418A">
      <w:pPr>
        <w:pStyle w:val="BodyText"/>
        <w:rPr>
          <w:sz w:val="26"/>
          <w:szCs w:val="26"/>
          <w:lang w:val="ro-RO"/>
        </w:rPr>
      </w:pPr>
      <w:r>
        <w:rPr>
          <w:sz w:val="26"/>
          <w:szCs w:val="26"/>
          <w:lang w:val="ro-RO"/>
        </w:rPr>
        <w:t xml:space="preserve">      </w:t>
      </w:r>
      <w:r w:rsidR="00107EA4">
        <w:rPr>
          <w:sz w:val="26"/>
          <w:szCs w:val="26"/>
          <w:lang w:val="ro-RO"/>
        </w:rPr>
        <w:t>Intocmit,</w:t>
      </w:r>
    </w:p>
    <w:p w:rsidR="00107EA4" w:rsidRDefault="00B74DB4" w:rsidP="0003418A">
      <w:pPr>
        <w:rPr>
          <w:lang w:val="ro-RO"/>
        </w:rPr>
      </w:pPr>
      <w:r>
        <w:rPr>
          <w:lang w:val="ro-RO"/>
        </w:rPr>
        <w:t xml:space="preserve">     </w:t>
      </w:r>
      <w:r w:rsidR="007434B0">
        <w:rPr>
          <w:lang w:val="ro-RO"/>
        </w:rPr>
        <w:t>RESPONSABIL CONTRACT,</w:t>
      </w:r>
    </w:p>
    <w:p w:rsidR="00B74DB4" w:rsidRPr="00AF237E" w:rsidRDefault="00B74DB4" w:rsidP="0003418A">
      <w:pPr>
        <w:rPr>
          <w:lang w:val="ro-RO"/>
        </w:rPr>
      </w:pPr>
      <w:r>
        <w:rPr>
          <w:lang w:val="ro-RO"/>
        </w:rPr>
        <w:t xml:space="preserve">     Simona Munteanu </w:t>
      </w:r>
      <w:r>
        <w:rPr>
          <w:lang w:val="ro-RO"/>
        </w:rPr>
        <w:tab/>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D64" w:rsidRDefault="00AC5D64">
      <w:r>
        <w:separator/>
      </w:r>
    </w:p>
  </w:endnote>
  <w:endnote w:type="continuationSeparator" w:id="0">
    <w:p w:rsidR="00AC5D64" w:rsidRDefault="00AC5D6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34E" w:rsidRPr="005C24B3" w:rsidRDefault="00B8134E" w:rsidP="005C24B3">
    <w:pPr>
      <w:pStyle w:val="Footer"/>
    </w:pPr>
    <w:r w:rsidRPr="001F2D6C">
      <w:rPr>
        <w:sz w:val="16"/>
        <w:szCs w:val="16"/>
        <w:lang w:val="ro-RO"/>
      </w:rPr>
      <w:t>r</w:t>
    </w:r>
    <w:r>
      <w:rPr>
        <w:sz w:val="16"/>
        <w:szCs w:val="16"/>
        <w:lang w:val="ro-RO"/>
      </w:rPr>
      <w:t>ed. ELCEN BC</w:t>
    </w:r>
    <w:r w:rsidRPr="001F2D6C">
      <w:rPr>
        <w:sz w:val="16"/>
        <w:szCs w:val="16"/>
        <w:lang w:val="ro-RO"/>
      </w:rPr>
      <w:t xml:space="preserve">4 / Servicii  tip service la Sistemul de avertizare incendiu ESSER aferent Centralei Ciclu </w:t>
    </w:r>
    <w:r>
      <w:rPr>
        <w:sz w:val="16"/>
        <w:szCs w:val="16"/>
        <w:lang w:val="ro-RO"/>
      </w:rPr>
      <w:t>Combinat din CTE VEST/ iunie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D64" w:rsidRDefault="00AC5D64">
      <w:r>
        <w:separator/>
      </w:r>
    </w:p>
  </w:footnote>
  <w:footnote w:type="continuationSeparator" w:id="0">
    <w:p w:rsidR="00AC5D64" w:rsidRDefault="00AC5D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B6AC0"/>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497F"/>
    <w:rsid w:val="00136B54"/>
    <w:rsid w:val="0014054D"/>
    <w:rsid w:val="00144211"/>
    <w:rsid w:val="00145C2E"/>
    <w:rsid w:val="00146F18"/>
    <w:rsid w:val="00147149"/>
    <w:rsid w:val="00150E36"/>
    <w:rsid w:val="00156388"/>
    <w:rsid w:val="00160C9A"/>
    <w:rsid w:val="001632B6"/>
    <w:rsid w:val="00166754"/>
    <w:rsid w:val="00180BEA"/>
    <w:rsid w:val="0018571D"/>
    <w:rsid w:val="001A0AD3"/>
    <w:rsid w:val="001B56EB"/>
    <w:rsid w:val="001B7A81"/>
    <w:rsid w:val="001C3094"/>
    <w:rsid w:val="001C332D"/>
    <w:rsid w:val="001C6D8C"/>
    <w:rsid w:val="001D3F77"/>
    <w:rsid w:val="001F183A"/>
    <w:rsid w:val="002051D4"/>
    <w:rsid w:val="00205A2A"/>
    <w:rsid w:val="002106DE"/>
    <w:rsid w:val="00226DF7"/>
    <w:rsid w:val="00247110"/>
    <w:rsid w:val="00260104"/>
    <w:rsid w:val="002629FE"/>
    <w:rsid w:val="00270315"/>
    <w:rsid w:val="002776C2"/>
    <w:rsid w:val="00292FBA"/>
    <w:rsid w:val="002A103E"/>
    <w:rsid w:val="002B32AE"/>
    <w:rsid w:val="002B36AA"/>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2DD1"/>
    <w:rsid w:val="00383D5E"/>
    <w:rsid w:val="00384F73"/>
    <w:rsid w:val="00393DDF"/>
    <w:rsid w:val="003A6314"/>
    <w:rsid w:val="003C1BDD"/>
    <w:rsid w:val="003C3807"/>
    <w:rsid w:val="003C4E79"/>
    <w:rsid w:val="003C5B23"/>
    <w:rsid w:val="003D1D23"/>
    <w:rsid w:val="003E64CD"/>
    <w:rsid w:val="003E6D06"/>
    <w:rsid w:val="003E7658"/>
    <w:rsid w:val="003F25CD"/>
    <w:rsid w:val="003F2E10"/>
    <w:rsid w:val="003F78E5"/>
    <w:rsid w:val="00405141"/>
    <w:rsid w:val="0041242A"/>
    <w:rsid w:val="0041545B"/>
    <w:rsid w:val="00427CEB"/>
    <w:rsid w:val="0043658F"/>
    <w:rsid w:val="00453997"/>
    <w:rsid w:val="004677C9"/>
    <w:rsid w:val="0047038E"/>
    <w:rsid w:val="00490D83"/>
    <w:rsid w:val="004911AE"/>
    <w:rsid w:val="004B5A7F"/>
    <w:rsid w:val="004C643C"/>
    <w:rsid w:val="004E6888"/>
    <w:rsid w:val="004F4E5C"/>
    <w:rsid w:val="00504769"/>
    <w:rsid w:val="00504A15"/>
    <w:rsid w:val="005131B7"/>
    <w:rsid w:val="00517198"/>
    <w:rsid w:val="00525BE7"/>
    <w:rsid w:val="00527C6A"/>
    <w:rsid w:val="00537AD3"/>
    <w:rsid w:val="00537E45"/>
    <w:rsid w:val="00537EF5"/>
    <w:rsid w:val="00551551"/>
    <w:rsid w:val="00557917"/>
    <w:rsid w:val="00564DA8"/>
    <w:rsid w:val="00572447"/>
    <w:rsid w:val="00574E14"/>
    <w:rsid w:val="0057617C"/>
    <w:rsid w:val="0057650A"/>
    <w:rsid w:val="005831B1"/>
    <w:rsid w:val="005955C9"/>
    <w:rsid w:val="005A04BF"/>
    <w:rsid w:val="005A1651"/>
    <w:rsid w:val="005A1717"/>
    <w:rsid w:val="005A24A0"/>
    <w:rsid w:val="005A7BAF"/>
    <w:rsid w:val="005B036D"/>
    <w:rsid w:val="005B6A6F"/>
    <w:rsid w:val="005C24B3"/>
    <w:rsid w:val="005D587F"/>
    <w:rsid w:val="005D7049"/>
    <w:rsid w:val="005D7CE0"/>
    <w:rsid w:val="005F6180"/>
    <w:rsid w:val="006011E8"/>
    <w:rsid w:val="00612C45"/>
    <w:rsid w:val="006163BC"/>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140BF"/>
    <w:rsid w:val="00722D09"/>
    <w:rsid w:val="007250FB"/>
    <w:rsid w:val="0072798B"/>
    <w:rsid w:val="007334CC"/>
    <w:rsid w:val="00736500"/>
    <w:rsid w:val="007434B0"/>
    <w:rsid w:val="00760AFA"/>
    <w:rsid w:val="007623E2"/>
    <w:rsid w:val="007721DA"/>
    <w:rsid w:val="007821C9"/>
    <w:rsid w:val="007869A6"/>
    <w:rsid w:val="00792531"/>
    <w:rsid w:val="00793B1B"/>
    <w:rsid w:val="00797120"/>
    <w:rsid w:val="007A0252"/>
    <w:rsid w:val="007A1060"/>
    <w:rsid w:val="007C1824"/>
    <w:rsid w:val="007C26B9"/>
    <w:rsid w:val="007C3723"/>
    <w:rsid w:val="007C7C33"/>
    <w:rsid w:val="007D2320"/>
    <w:rsid w:val="007D2EE2"/>
    <w:rsid w:val="007E197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810AB"/>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6F95"/>
    <w:rsid w:val="009C360A"/>
    <w:rsid w:val="009D473A"/>
    <w:rsid w:val="009E29AC"/>
    <w:rsid w:val="00A02FF9"/>
    <w:rsid w:val="00A05E60"/>
    <w:rsid w:val="00A062EB"/>
    <w:rsid w:val="00A06C7B"/>
    <w:rsid w:val="00A07CDE"/>
    <w:rsid w:val="00A15E7A"/>
    <w:rsid w:val="00A161C3"/>
    <w:rsid w:val="00A16D3F"/>
    <w:rsid w:val="00A41D1D"/>
    <w:rsid w:val="00A60640"/>
    <w:rsid w:val="00A72CDA"/>
    <w:rsid w:val="00A8567D"/>
    <w:rsid w:val="00A9145C"/>
    <w:rsid w:val="00AA1CF4"/>
    <w:rsid w:val="00AA67BB"/>
    <w:rsid w:val="00AB49FE"/>
    <w:rsid w:val="00AC3743"/>
    <w:rsid w:val="00AC3DBF"/>
    <w:rsid w:val="00AC44CD"/>
    <w:rsid w:val="00AC5D64"/>
    <w:rsid w:val="00AD2AFA"/>
    <w:rsid w:val="00AD2DDC"/>
    <w:rsid w:val="00AD5ADB"/>
    <w:rsid w:val="00AE2CB5"/>
    <w:rsid w:val="00AF237E"/>
    <w:rsid w:val="00B0143F"/>
    <w:rsid w:val="00B053AC"/>
    <w:rsid w:val="00B058AE"/>
    <w:rsid w:val="00B06FD2"/>
    <w:rsid w:val="00B10593"/>
    <w:rsid w:val="00B107ED"/>
    <w:rsid w:val="00B1105E"/>
    <w:rsid w:val="00B12036"/>
    <w:rsid w:val="00B2236F"/>
    <w:rsid w:val="00B2756D"/>
    <w:rsid w:val="00B3000E"/>
    <w:rsid w:val="00B33328"/>
    <w:rsid w:val="00B42BC8"/>
    <w:rsid w:val="00B5322C"/>
    <w:rsid w:val="00B54EA0"/>
    <w:rsid w:val="00B610E8"/>
    <w:rsid w:val="00B61A8F"/>
    <w:rsid w:val="00B621EC"/>
    <w:rsid w:val="00B630D0"/>
    <w:rsid w:val="00B64A9B"/>
    <w:rsid w:val="00B6722E"/>
    <w:rsid w:val="00B67763"/>
    <w:rsid w:val="00B74DB4"/>
    <w:rsid w:val="00B8134E"/>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161D"/>
    <w:rsid w:val="00BE4768"/>
    <w:rsid w:val="00BF425B"/>
    <w:rsid w:val="00BF6E5E"/>
    <w:rsid w:val="00C0387D"/>
    <w:rsid w:val="00C059C8"/>
    <w:rsid w:val="00C0719D"/>
    <w:rsid w:val="00C153A2"/>
    <w:rsid w:val="00C156DE"/>
    <w:rsid w:val="00C2087D"/>
    <w:rsid w:val="00C32B3E"/>
    <w:rsid w:val="00C6258C"/>
    <w:rsid w:val="00C65ECB"/>
    <w:rsid w:val="00C73B22"/>
    <w:rsid w:val="00C772F4"/>
    <w:rsid w:val="00C868EE"/>
    <w:rsid w:val="00C90339"/>
    <w:rsid w:val="00C9038F"/>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A5BC5"/>
    <w:rsid w:val="00DC344B"/>
    <w:rsid w:val="00DD57FC"/>
    <w:rsid w:val="00DE0E6A"/>
    <w:rsid w:val="00DE1D82"/>
    <w:rsid w:val="00DE5B90"/>
    <w:rsid w:val="00DE77F8"/>
    <w:rsid w:val="00E047DA"/>
    <w:rsid w:val="00E26254"/>
    <w:rsid w:val="00E33672"/>
    <w:rsid w:val="00E504C1"/>
    <w:rsid w:val="00E54E38"/>
    <w:rsid w:val="00E60AC0"/>
    <w:rsid w:val="00E7206C"/>
    <w:rsid w:val="00E7488F"/>
    <w:rsid w:val="00E9185A"/>
    <w:rsid w:val="00EA5A4C"/>
    <w:rsid w:val="00EB4C72"/>
    <w:rsid w:val="00EB58D7"/>
    <w:rsid w:val="00EB7158"/>
    <w:rsid w:val="00EC34BD"/>
    <w:rsid w:val="00EC54D3"/>
    <w:rsid w:val="00EC7C2D"/>
    <w:rsid w:val="00ED6567"/>
    <w:rsid w:val="00EE0683"/>
    <w:rsid w:val="00EE2CBF"/>
    <w:rsid w:val="00EE3037"/>
    <w:rsid w:val="00EE320B"/>
    <w:rsid w:val="00EF1DE8"/>
    <w:rsid w:val="00F003F2"/>
    <w:rsid w:val="00F10472"/>
    <w:rsid w:val="00F110C1"/>
    <w:rsid w:val="00F12953"/>
    <w:rsid w:val="00F275EB"/>
    <w:rsid w:val="00F4124F"/>
    <w:rsid w:val="00F4378F"/>
    <w:rsid w:val="00F63C63"/>
    <w:rsid w:val="00F64EAD"/>
    <w:rsid w:val="00F664F0"/>
    <w:rsid w:val="00F7260B"/>
    <w:rsid w:val="00F7535C"/>
    <w:rsid w:val="00F81573"/>
    <w:rsid w:val="00F82733"/>
    <w:rsid w:val="00F87B6B"/>
    <w:rsid w:val="00F94499"/>
    <w:rsid w:val="00F94DC5"/>
    <w:rsid w:val="00FA420F"/>
    <w:rsid w:val="00FB12C9"/>
    <w:rsid w:val="00FC1E10"/>
    <w:rsid w:val="00FC703B"/>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uiPriority w:val="99"/>
    <w:unhideWhenUsed/>
    <w:rsid w:val="00B610E8"/>
    <w:pPr>
      <w:spacing w:after="120" w:line="480" w:lineRule="auto"/>
    </w:pPr>
    <w:rPr>
      <w:szCs w:val="28"/>
    </w:rPr>
  </w:style>
  <w:style w:type="character" w:customStyle="1" w:styleId="BodyText2Char">
    <w:name w:val="Body Text 2 Char"/>
    <w:basedOn w:val="DefaultParagraphFont"/>
    <w:link w:val="BodyText2"/>
    <w:uiPriority w:val="99"/>
    <w:rsid w:val="00B610E8"/>
    <w:rPr>
      <w:sz w:val="28"/>
      <w:szCs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56030897">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6C207-268A-43AF-87D8-9A0FC2150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33</Pages>
  <Words>13560</Words>
  <Characters>77296</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90675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cp:revision>
  <cp:lastPrinted>2023-06-06T10:35:00Z</cp:lastPrinted>
  <dcterms:created xsi:type="dcterms:W3CDTF">2023-06-06T10:15:00Z</dcterms:created>
  <dcterms:modified xsi:type="dcterms:W3CDTF">2023-06-06T10:47:00Z</dcterms:modified>
</cp:coreProperties>
</file>